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50814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ind w:firstLine="0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>Приложение № 39</w:t>
      </w:r>
    </w:p>
    <w:p w14:paraId="1863B56B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к Тарифному соглашению</w:t>
      </w:r>
    </w:p>
    <w:p w14:paraId="44338EA8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в сфере обязательного медицинского страхования</w:t>
      </w:r>
    </w:p>
    <w:p w14:paraId="08F49322" w14:textId="77777777" w:rsid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Республики Карелия на 202</w:t>
      </w:r>
      <w:r w:rsidR="003E3761">
        <w:rPr>
          <w:rFonts w:ascii="Times New Roman" w:hAnsi="Times New Roman" w:cs="Times New Roman"/>
          <w:spacing w:val="-4"/>
          <w:sz w:val="22"/>
          <w:szCs w:val="22"/>
        </w:rPr>
        <w:t>4</w:t>
      </w: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год</w:t>
      </w:r>
    </w:p>
    <w:p w14:paraId="29BD397F" w14:textId="77777777" w:rsidR="00D02D8E" w:rsidRDefault="00D02D8E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hAnsi="Times New Roman" w:cs="Times New Roman"/>
          <w:spacing w:val="-4"/>
          <w:sz w:val="22"/>
          <w:szCs w:val="22"/>
        </w:rPr>
        <w:t>(в редакции Дополнительного соглашения № 1</w:t>
      </w:r>
    </w:p>
    <w:p w14:paraId="5B53952D" w14:textId="004EEFE2" w:rsidR="00D02D8E" w:rsidRPr="00583B7D" w:rsidRDefault="00D02D8E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>
        <w:rPr>
          <w:rFonts w:ascii="Times New Roman" w:hAnsi="Times New Roman" w:cs="Times New Roman"/>
          <w:spacing w:val="-4"/>
          <w:sz w:val="22"/>
          <w:szCs w:val="22"/>
        </w:rPr>
        <w:t>от 06.0</w:t>
      </w:r>
      <w:r w:rsidR="00AB62AD">
        <w:rPr>
          <w:rFonts w:ascii="Times New Roman" w:hAnsi="Times New Roman" w:cs="Times New Roman"/>
          <w:spacing w:val="-4"/>
          <w:sz w:val="22"/>
          <w:szCs w:val="22"/>
          <w:lang w:val="en-US"/>
        </w:rPr>
        <w:t>2</w:t>
      </w:r>
      <w:r>
        <w:rPr>
          <w:rFonts w:ascii="Times New Roman" w:hAnsi="Times New Roman" w:cs="Times New Roman"/>
          <w:spacing w:val="-4"/>
          <w:sz w:val="22"/>
          <w:szCs w:val="22"/>
        </w:rPr>
        <w:t>.2024 г.)</w:t>
      </w:r>
    </w:p>
    <w:p w14:paraId="308EC999" w14:textId="77777777" w:rsidR="00583B7D" w:rsidRPr="00775C7D" w:rsidRDefault="00583B7D" w:rsidP="00583B7D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0D8BBC9" w14:textId="77777777" w:rsidR="00090297" w:rsidRPr="00455AF8" w:rsidRDefault="00A96AE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F34881" w:rsidRPr="00455AF8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45A8F99E" w14:textId="77777777" w:rsidR="00090297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D6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297">
        <w:rPr>
          <w:rFonts w:ascii="Times New Roman" w:hAnsi="Times New Roman" w:cs="Times New Roman"/>
          <w:sz w:val="24"/>
          <w:szCs w:val="24"/>
        </w:rPr>
        <w:t xml:space="preserve">к Порядку осуществления стимулирующих выплат медицинским организациям, имеющим </w:t>
      </w:r>
    </w:p>
    <w:p w14:paraId="7E7CF5F1" w14:textId="77777777" w:rsidR="00775C7D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90297">
        <w:rPr>
          <w:rFonts w:ascii="Times New Roman" w:hAnsi="Times New Roman" w:cs="Times New Roman"/>
          <w:sz w:val="24"/>
          <w:szCs w:val="24"/>
        </w:rPr>
        <w:t xml:space="preserve">прикрепленное население, за достижение </w:t>
      </w:r>
      <w:r w:rsidR="00112BDD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Pr="00090297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</w:p>
    <w:p w14:paraId="1AF40CB3" w14:textId="77777777" w:rsidR="00F34881" w:rsidRPr="008D643A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0297">
        <w:rPr>
          <w:rFonts w:ascii="Times New Roman" w:hAnsi="Times New Roman" w:cs="Times New Roman"/>
          <w:sz w:val="24"/>
          <w:szCs w:val="24"/>
        </w:rPr>
        <w:t>деятельности медицинской организации</w:t>
      </w:r>
    </w:p>
    <w:p w14:paraId="1F97E31B" w14:textId="77777777" w:rsidR="00F34881" w:rsidRPr="00775C7D" w:rsidRDefault="00F34881" w:rsidP="00A96AE1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F03F81" w14:textId="77777777" w:rsidR="00AC1E1C" w:rsidRPr="008D643A" w:rsidRDefault="00A96AE1" w:rsidP="00B36A31">
      <w:pPr>
        <w:pStyle w:val="ConsPlusNormal"/>
        <w:keepNext/>
        <w:keepLines/>
        <w:widowControl/>
        <w:numPr>
          <w:ilvl w:val="0"/>
          <w:numId w:val="11"/>
        </w:numPr>
        <w:tabs>
          <w:tab w:val="left" w:pos="0"/>
        </w:tabs>
        <w:spacing w:line="264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2235839"/>
      <w:r w:rsidRPr="008D643A">
        <w:rPr>
          <w:rFonts w:ascii="Times New Roman" w:hAnsi="Times New Roman" w:cs="Times New Roman"/>
          <w:b/>
          <w:sz w:val="28"/>
          <w:szCs w:val="28"/>
        </w:rPr>
        <w:t>Перечень показателей результативности деятельности медицинских организац</w:t>
      </w:r>
      <w:r w:rsidR="00415065" w:rsidRPr="008D643A">
        <w:rPr>
          <w:rFonts w:ascii="Times New Roman" w:hAnsi="Times New Roman" w:cs="Times New Roman"/>
          <w:b/>
          <w:sz w:val="28"/>
          <w:szCs w:val="28"/>
        </w:rPr>
        <w:t xml:space="preserve">ий, имеющих прикрепившихся лиц </w:t>
      </w:r>
      <w:r w:rsidRPr="008D643A">
        <w:rPr>
          <w:rFonts w:ascii="Times New Roman" w:hAnsi="Times New Roman" w:cs="Times New Roman"/>
          <w:b/>
          <w:sz w:val="28"/>
          <w:szCs w:val="28"/>
        </w:rPr>
        <w:t>(включая показатели объема медицинско</w:t>
      </w:r>
      <w:r w:rsidR="00415065" w:rsidRPr="008D643A">
        <w:rPr>
          <w:rFonts w:ascii="Times New Roman" w:hAnsi="Times New Roman" w:cs="Times New Roman"/>
          <w:b/>
          <w:sz w:val="28"/>
          <w:szCs w:val="28"/>
        </w:rPr>
        <w:t xml:space="preserve">й помощи), и критерии их оценки </w:t>
      </w:r>
    </w:p>
    <w:p w14:paraId="3BC0F049" w14:textId="77777777" w:rsidR="00DE0847" w:rsidRPr="008D643A" w:rsidRDefault="00A96AE1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307">
        <w:rPr>
          <w:rFonts w:ascii="Times New Roman" w:hAnsi="Times New Roman" w:cs="Times New Roman"/>
          <w:b/>
          <w:sz w:val="28"/>
          <w:szCs w:val="28"/>
        </w:rPr>
        <w:t xml:space="preserve">(включая целевые значения) </w:t>
      </w:r>
      <w:r w:rsidR="00DE0847" w:rsidRPr="008D643A">
        <w:rPr>
          <w:rFonts w:ascii="Times New Roman" w:hAnsi="Times New Roman" w:cs="Times New Roman"/>
          <w:b/>
          <w:sz w:val="28"/>
          <w:szCs w:val="28"/>
        </w:rPr>
        <w:t xml:space="preserve">при оплате </w:t>
      </w:r>
    </w:p>
    <w:p w14:paraId="73CEF1BD" w14:textId="77777777" w:rsidR="00DE0847" w:rsidRPr="008D643A" w:rsidRDefault="00DE0847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643A">
        <w:rPr>
          <w:rFonts w:ascii="Times New Roman" w:hAnsi="Times New Roman" w:cs="Times New Roman"/>
          <w:b/>
          <w:sz w:val="28"/>
          <w:szCs w:val="28"/>
          <w:u w:val="single"/>
        </w:rPr>
        <w:t>амбулаторной медицинской помощи по подушевому нормативу финансирования</w:t>
      </w:r>
    </w:p>
    <w:bookmarkEnd w:id="0"/>
    <w:p w14:paraId="651CDBF7" w14:textId="77777777" w:rsidR="00415065" w:rsidRPr="00775C7D" w:rsidRDefault="00415065" w:rsidP="00A96AE1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2F79C2" w14:textId="77777777" w:rsidR="00775C7D" w:rsidRPr="00775C7D" w:rsidRDefault="00415065" w:rsidP="00F359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Период оценки показателей - еже</w:t>
      </w:r>
      <w:r w:rsidR="008B6222"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квартально</w:t>
      </w:r>
      <w:r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нарастающим итогом по каждой медицинской организации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535"/>
        <w:gridCol w:w="1446"/>
        <w:gridCol w:w="1985"/>
        <w:gridCol w:w="2268"/>
        <w:gridCol w:w="1876"/>
        <w:gridCol w:w="1780"/>
        <w:gridCol w:w="1843"/>
        <w:gridCol w:w="1843"/>
      </w:tblGrid>
      <w:tr w:rsidR="00E93345" w:rsidRPr="008D643A" w14:paraId="2AD3D0A0" w14:textId="77777777" w:rsidTr="00007FDC">
        <w:trPr>
          <w:tblHeader/>
        </w:trPr>
        <w:tc>
          <w:tcPr>
            <w:tcW w:w="2017" w:type="dxa"/>
            <w:vMerge w:val="restart"/>
            <w:vAlign w:val="center"/>
          </w:tcPr>
          <w:p w14:paraId="7B5ED7F2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Показатели результативности</w:t>
            </w:r>
          </w:p>
        </w:tc>
        <w:tc>
          <w:tcPr>
            <w:tcW w:w="535" w:type="dxa"/>
            <w:vMerge w:val="restart"/>
            <w:vAlign w:val="center"/>
          </w:tcPr>
          <w:p w14:paraId="008F624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46" w:type="dxa"/>
            <w:vMerge w:val="restart"/>
          </w:tcPr>
          <w:p w14:paraId="17B98E37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491A0B5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Источник</w:t>
            </w:r>
          </w:p>
          <w:p w14:paraId="21CF2519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данных</w:t>
            </w:r>
          </w:p>
        </w:tc>
        <w:tc>
          <w:tcPr>
            <w:tcW w:w="1985" w:type="dxa"/>
            <w:vMerge w:val="restart"/>
            <w:vAlign w:val="center"/>
          </w:tcPr>
          <w:p w14:paraId="22CEEA1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Целевые значения на период</w:t>
            </w:r>
          </w:p>
        </w:tc>
        <w:tc>
          <w:tcPr>
            <w:tcW w:w="2268" w:type="dxa"/>
            <w:vMerge w:val="restart"/>
          </w:tcPr>
          <w:p w14:paraId="76F6CB5E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Расчет показателя результативности</w:t>
            </w:r>
          </w:p>
        </w:tc>
        <w:tc>
          <w:tcPr>
            <w:tcW w:w="1876" w:type="dxa"/>
            <w:vMerge w:val="restart"/>
          </w:tcPr>
          <w:p w14:paraId="74E4C7A3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5466" w:type="dxa"/>
            <w:gridSpan w:val="3"/>
          </w:tcPr>
          <w:p w14:paraId="07CBA70A" w14:textId="77777777" w:rsidR="00E93345" w:rsidRPr="00285A4C" w:rsidRDefault="0087213B" w:rsidP="00775C7D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bCs/>
              </w:rPr>
              <w:t>Индикаторы выполнения показателя ***</w:t>
            </w:r>
            <w:r w:rsidR="00285A4C">
              <w:rPr>
                <w:rFonts w:ascii="Times New Roman" w:hAnsi="Times New Roman" w:cs="Times New Roman"/>
                <w:b/>
              </w:rPr>
              <w:t xml:space="preserve">                      </w:t>
            </w:r>
            <w:r w:rsidR="00E93345" w:rsidRPr="008D643A">
              <w:rPr>
                <w:rFonts w:ascii="Times New Roman" w:hAnsi="Times New Roman" w:cs="Times New Roman"/>
                <w:b/>
              </w:rPr>
              <w:t>Период / баллы</w:t>
            </w:r>
            <w:r w:rsidR="0072259A">
              <w:rPr>
                <w:rFonts w:ascii="Times New Roman" w:hAnsi="Times New Roman" w:cs="Times New Roman"/>
                <w:b/>
              </w:rPr>
              <w:t>*****</w:t>
            </w:r>
          </w:p>
        </w:tc>
      </w:tr>
      <w:tr w:rsidR="00E93345" w:rsidRPr="008D643A" w14:paraId="5DE37A38" w14:textId="77777777" w:rsidTr="00007FDC">
        <w:trPr>
          <w:trHeight w:val="755"/>
          <w:tblHeader/>
        </w:trPr>
        <w:tc>
          <w:tcPr>
            <w:tcW w:w="2017" w:type="dxa"/>
            <w:vMerge/>
            <w:vAlign w:val="center"/>
          </w:tcPr>
          <w:p w14:paraId="1AF74120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" w:type="dxa"/>
            <w:vMerge/>
            <w:vAlign w:val="center"/>
          </w:tcPr>
          <w:p w14:paraId="1A8A288B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  <w:vMerge/>
          </w:tcPr>
          <w:p w14:paraId="41420DA6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14:paraId="1E12792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5BE19C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  <w:vMerge/>
          </w:tcPr>
          <w:p w14:paraId="28EF5D2E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14:paraId="01D6738C" w14:textId="77777777" w:rsidR="00E93345" w:rsidRPr="008D643A" w:rsidRDefault="00C12A30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детскому населению</w:t>
            </w:r>
          </w:p>
        </w:tc>
        <w:tc>
          <w:tcPr>
            <w:tcW w:w="1843" w:type="dxa"/>
          </w:tcPr>
          <w:p w14:paraId="1B1B806D" w14:textId="77777777" w:rsidR="00E93345" w:rsidRPr="008D643A" w:rsidRDefault="00C12A30" w:rsidP="00775C7D">
            <w:pPr>
              <w:spacing w:after="0" w:line="240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взрослому населению</w:t>
            </w:r>
            <w:r w:rsidR="000C55CA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, оказание акушерско-гинекологической помощи</w:t>
            </w:r>
          </w:p>
        </w:tc>
        <w:tc>
          <w:tcPr>
            <w:tcW w:w="1843" w:type="dxa"/>
          </w:tcPr>
          <w:p w14:paraId="091AA2C8" w14:textId="77777777" w:rsidR="00E93345" w:rsidRPr="008D643A" w:rsidRDefault="00C12A30" w:rsidP="00775C7D">
            <w:pPr>
              <w:spacing w:after="0" w:line="240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взрослому и детскому населению</w:t>
            </w:r>
            <w:r w:rsidR="000C55CA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, оказание акушерско-гинекологической помощи</w:t>
            </w:r>
          </w:p>
        </w:tc>
      </w:tr>
      <w:tr w:rsidR="00E93345" w:rsidRPr="008D643A" w14:paraId="06B2A6A8" w14:textId="77777777" w:rsidTr="00775C7D">
        <w:trPr>
          <w:trHeight w:val="327"/>
          <w:tblHeader/>
        </w:trPr>
        <w:tc>
          <w:tcPr>
            <w:tcW w:w="2017" w:type="dxa"/>
            <w:vAlign w:val="center"/>
          </w:tcPr>
          <w:p w14:paraId="7AD48C95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14:paraId="472232F4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center"/>
          </w:tcPr>
          <w:p w14:paraId="06099A2E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396C7A87" w14:textId="77777777" w:rsidR="00E93345" w:rsidRPr="008D643A" w:rsidRDefault="00775C7D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11A56024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876" w:type="dxa"/>
            <w:vAlign w:val="center"/>
          </w:tcPr>
          <w:p w14:paraId="1066096A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780" w:type="dxa"/>
            <w:vAlign w:val="center"/>
          </w:tcPr>
          <w:p w14:paraId="3583F429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14:paraId="223A9BC4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vAlign w:val="center"/>
          </w:tcPr>
          <w:p w14:paraId="3D7683FF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</w:tr>
      <w:tr w:rsidR="003136B2" w:rsidRPr="003136B2" w14:paraId="4CE7DE3D" w14:textId="77777777" w:rsidTr="00FA1B74">
        <w:tc>
          <w:tcPr>
            <w:tcW w:w="15593" w:type="dxa"/>
            <w:gridSpan w:val="9"/>
          </w:tcPr>
          <w:p w14:paraId="0EB0266B" w14:textId="77777777" w:rsidR="00957D73" w:rsidRPr="00007FDC" w:rsidRDefault="00957D73" w:rsidP="00EF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БЛОК 1. ВЗРОСЛОЕ НАСЕЛЕНИЕ (18 ЛЕТ и СТАРШЕ) </w:t>
            </w:r>
          </w:p>
          <w:p w14:paraId="16BE90DE" w14:textId="77777777" w:rsidR="00415329" w:rsidRPr="00007FDC" w:rsidRDefault="00957D73" w:rsidP="004153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**</w:t>
            </w: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CF4466"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  <w:p w14:paraId="27C85EC1" w14:textId="77777777" w:rsidR="00957D73" w:rsidRPr="00007FDC" w:rsidRDefault="00415329" w:rsidP="00F35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CF5DCA" w:rsidRPr="003136B2" w14:paraId="6BD64175" w14:textId="77777777" w:rsidTr="0098418A">
        <w:tc>
          <w:tcPr>
            <w:tcW w:w="15593" w:type="dxa"/>
            <w:gridSpan w:val="9"/>
          </w:tcPr>
          <w:p w14:paraId="7645B8FA" w14:textId="77777777" w:rsidR="00A970AF" w:rsidRPr="00007FDC" w:rsidRDefault="00CF5DCA" w:rsidP="00007FDC">
            <w:pPr>
              <w:pStyle w:val="aa"/>
              <w:numPr>
                <w:ilvl w:val="1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 ВЗРОСЛОЕ НАСЕЛЕНИЕ (максимальное значение – 8 баллов)</w:t>
            </w:r>
          </w:p>
        </w:tc>
      </w:tr>
      <w:tr w:rsidR="003136B2" w:rsidRPr="003136B2" w14:paraId="3352DB1C" w14:textId="77777777" w:rsidTr="00007FDC">
        <w:tc>
          <w:tcPr>
            <w:tcW w:w="2017" w:type="dxa"/>
          </w:tcPr>
          <w:p w14:paraId="159A226A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Доля врачебных посещений с профилактической целью за период, от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общего числа посещений</w:t>
            </w:r>
            <w:r w:rsidR="002112AA"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 (включая посещения на дому).</w:t>
            </w:r>
          </w:p>
          <w:p w14:paraId="5526E831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Dprof</w:t>
            </w:r>
            <w:proofErr w:type="spellEnd"/>
          </w:p>
        </w:tc>
        <w:tc>
          <w:tcPr>
            <w:tcW w:w="535" w:type="dxa"/>
            <w:vAlign w:val="center"/>
          </w:tcPr>
          <w:p w14:paraId="50A675AB" w14:textId="77777777" w:rsidR="00435E27" w:rsidRPr="00007FDC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CFD011B" w14:textId="77777777" w:rsidR="00435E27" w:rsidRPr="00007FDC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3120366F" w14:textId="77777777" w:rsidR="0019030A" w:rsidRPr="00007FDC" w:rsidRDefault="0019030A" w:rsidP="002D3047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3BD5210F" w14:textId="77777777" w:rsidR="00435E27" w:rsidRPr="00007FDC" w:rsidRDefault="00435E27" w:rsidP="00435E2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A620307" w14:textId="77777777" w:rsidR="00435E27" w:rsidRPr="00007FDC" w:rsidRDefault="00435E27" w:rsidP="00435E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18"/>
                        <w:szCs w:val="18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D1B27CB" w14:textId="77777777" w:rsidR="00435E27" w:rsidRPr="00007FDC" w:rsidRDefault="00435E27" w:rsidP="00435E2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35D26127" w14:textId="77777777" w:rsidR="00435E27" w:rsidRPr="00007FDC" w:rsidRDefault="00435E27" w:rsidP="00435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prof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14:paraId="62E5D6CE" w14:textId="77777777" w:rsidR="00435E27" w:rsidRPr="00007FDC" w:rsidRDefault="00435E27" w:rsidP="00435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prof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врачебных посещений с профилактической целью за период;</w:t>
            </w:r>
          </w:p>
          <w:p w14:paraId="266E7B2C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vs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– посещений за период (включая посещения на дому);</w:t>
            </w:r>
          </w:p>
          <w:p w14:paraId="777814C2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r w:rsidR="004B4DBC"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бщее число обращений за отчетный период;</w:t>
            </w:r>
          </w:p>
          <w:p w14:paraId="54C14525" w14:textId="77777777" w:rsidR="00325ECF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коэффициент перевода обращений в посещения.</w:t>
            </w:r>
          </w:p>
        </w:tc>
        <w:tc>
          <w:tcPr>
            <w:tcW w:w="1876" w:type="dxa"/>
          </w:tcPr>
          <w:p w14:paraId="15868139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являются реестры, оказанной </w:t>
            </w: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медицинской помощи застрахованным лицам за исключением посещений стомато</w:t>
            </w:r>
            <w:r w:rsidR="00255948">
              <w:rPr>
                <w:rFonts w:ascii="Times New Roman" w:eastAsia="Times New Roman" w:hAnsi="Times New Roman" w:cs="Times New Roman"/>
                <w:sz w:val="18"/>
                <w:szCs w:val="18"/>
              </w:rPr>
              <w:t>логи</w:t>
            </w: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ческого профиля.</w:t>
            </w:r>
          </w:p>
          <w:p w14:paraId="641826F2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D9AF772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0D13889D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416CAB5A" w14:textId="77777777" w:rsidR="00435E27" w:rsidRPr="003136B2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F67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00F67E01" w14:textId="77777777" w:rsidR="00142E86" w:rsidRPr="00BA4024" w:rsidRDefault="00142E86" w:rsidP="00142E86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BA4024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B4CABD5" w14:textId="77777777" w:rsidR="00142E86" w:rsidRPr="00BA4024" w:rsidRDefault="00142E86" w:rsidP="00142E86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>Прирост</w:t>
            </w:r>
            <w:r w:rsidR="00EB1E2D" w:rsidRPr="00EB1E2D">
              <w:rPr>
                <w:color w:val="000000"/>
                <w:sz w:val="18"/>
                <w:szCs w:val="18"/>
                <w:lang w:bidi="ru-RU"/>
              </w:rPr>
              <w:t xml:space="preserve">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>3 % - 0,5 балла;</w:t>
            </w:r>
          </w:p>
          <w:p w14:paraId="1768B817" w14:textId="77777777" w:rsidR="000048F8" w:rsidRDefault="00142E86" w:rsidP="00C40831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7 % - 1 балл; </w:t>
            </w:r>
          </w:p>
          <w:p w14:paraId="276B01B1" w14:textId="77777777" w:rsidR="000048F8" w:rsidRDefault="00142E86" w:rsidP="00C40831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выше среднего значения по </w:t>
            </w:r>
            <w:r w:rsidR="00C40831" w:rsidRPr="00BA4024">
              <w:rPr>
                <w:color w:val="000000"/>
                <w:sz w:val="18"/>
                <w:szCs w:val="18"/>
                <w:lang w:bidi="ru-RU"/>
              </w:rPr>
              <w:t>Республике Карелия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>**** в текущем периоде (далее - выше среднего) - 0,5 балла;</w:t>
            </w:r>
          </w:p>
          <w:p w14:paraId="4F2CAF64" w14:textId="77777777" w:rsidR="00435E27" w:rsidRPr="00BA4024" w:rsidRDefault="00142E86" w:rsidP="00C40831">
            <w:pPr>
              <w:pStyle w:val="ad"/>
              <w:jc w:val="center"/>
              <w:rPr>
                <w:color w:val="FF0000"/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1843" w:type="dxa"/>
            <w:vAlign w:val="center"/>
          </w:tcPr>
          <w:p w14:paraId="0051677C" w14:textId="77777777" w:rsidR="00C45450" w:rsidRPr="00BA4024" w:rsidRDefault="00C45450" w:rsidP="00C45450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BA4024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4DFBBB3D" w14:textId="77777777" w:rsidR="00C45450" w:rsidRPr="00BA4024" w:rsidRDefault="00C45450" w:rsidP="00C45450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3 % - 0,5 балла;</w:t>
            </w:r>
          </w:p>
          <w:p w14:paraId="4D4B0008" w14:textId="77777777" w:rsidR="000048F8" w:rsidRDefault="00C45450" w:rsidP="00C45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7 % - 1 балл; </w:t>
            </w:r>
          </w:p>
          <w:p w14:paraId="514D1835" w14:textId="77777777" w:rsidR="000048F8" w:rsidRDefault="00C45450" w:rsidP="00C45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выше среднего значения по Республике Карелия**** в текущем периоде (далее - выше среднего) - 0,5 балла; </w:t>
            </w:r>
          </w:p>
          <w:p w14:paraId="15A69946" w14:textId="77777777" w:rsidR="00435E27" w:rsidRPr="00BA4024" w:rsidRDefault="00C45450" w:rsidP="00C4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</w:tr>
      <w:tr w:rsidR="003136B2" w:rsidRPr="003136B2" w14:paraId="4C1D2531" w14:textId="77777777" w:rsidTr="00007FDC">
        <w:tc>
          <w:tcPr>
            <w:tcW w:w="2017" w:type="dxa"/>
          </w:tcPr>
          <w:p w14:paraId="0CACA25B" w14:textId="77777777" w:rsidR="00FC3DEB" w:rsidRPr="00F96D16" w:rsidRDefault="00FC3DEB" w:rsidP="00FC3DE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2.Доля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кровообращения с впервые в жизни установленным диагнозом за период.</w:t>
            </w:r>
          </w:p>
          <w:p w14:paraId="55DD4716" w14:textId="77777777" w:rsidR="00FC3DEB" w:rsidRPr="00F96D16" w:rsidRDefault="00FC3DEB" w:rsidP="00FC3DEB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  <w:vAlign w:val="center"/>
          </w:tcPr>
          <w:p w14:paraId="24FD0284" w14:textId="77777777" w:rsidR="00FC3DEB" w:rsidRPr="00F96D16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9564E88" w14:textId="77777777" w:rsidR="00FC3DEB" w:rsidRPr="003136B2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8418A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1F0F8350" w14:textId="77777777" w:rsidR="00FC3DEB" w:rsidRPr="00F96D16" w:rsidRDefault="00FC3DEB" w:rsidP="00325EC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312D479D" w14:textId="77777777" w:rsidR="0019030A" w:rsidRPr="003136B2" w:rsidRDefault="0019030A" w:rsidP="00325EC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</w:t>
            </w:r>
            <w:r w:rsidR="0098418A"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показателя за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31212AAD" w14:textId="77777777" w:rsidR="00FC3DEB" w:rsidRPr="0098418A" w:rsidRDefault="00FC3DEB" w:rsidP="00FC3DEB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06F041D" w14:textId="77777777" w:rsidR="00FC3DEB" w:rsidRPr="0098418A" w:rsidRDefault="00FC3DEB" w:rsidP="00FC3D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DFDC180" w14:textId="77777777" w:rsidR="00FC3DEB" w:rsidRPr="0098418A" w:rsidRDefault="00FC3DEB" w:rsidP="00FC3DEB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AF513BC" w14:textId="77777777" w:rsidR="00FC3DEB" w:rsidRPr="0098418A" w:rsidRDefault="00FC3DEB" w:rsidP="00FC3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14:paraId="1702CAAC" w14:textId="77777777" w:rsidR="00FC3DEB" w:rsidRPr="0098418A" w:rsidRDefault="00FC3DEB" w:rsidP="00FC3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6125E4E0" w14:textId="77777777" w:rsidR="00325ECF" w:rsidRPr="0098418A" w:rsidRDefault="00FC3DEB" w:rsidP="00A43F5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876" w:type="dxa"/>
          </w:tcPr>
          <w:p w14:paraId="05CA4EA7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3D381803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осуществляется по полям реестра:</w:t>
            </w:r>
          </w:p>
          <w:p w14:paraId="2BFDFF89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4A40F972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39AE599D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70B0B5A6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</w:t>
            </w:r>
            <w:r w:rsidR="004B4DBC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4635846F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0E267C28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7575B83C" w14:textId="77777777" w:rsidR="00FC3DEB" w:rsidRPr="003136B2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4029CE5B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F96D16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EDE5CF1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5 % -</w:t>
            </w:r>
          </w:p>
          <w:p w14:paraId="53A041E5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460CDECF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10 % - 2 балла;</w:t>
            </w:r>
          </w:p>
          <w:p w14:paraId="76CC8543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1F2141EB" w14:textId="77777777" w:rsidR="00FC3DEB" w:rsidRPr="003136B2" w:rsidRDefault="00F96D16" w:rsidP="00F9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59EAA179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F96D16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9417547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5 % -</w:t>
            </w:r>
          </w:p>
          <w:p w14:paraId="7F3CE1DB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5DB1902F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10 % - 2 балла;</w:t>
            </w:r>
          </w:p>
          <w:p w14:paraId="7FF53E33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7E6036A4" w14:textId="77777777" w:rsidR="00FC3DEB" w:rsidRPr="003136B2" w:rsidRDefault="00F96D16" w:rsidP="00F9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</w:tr>
      <w:tr w:rsidR="00434043" w:rsidRPr="003136B2" w14:paraId="36053772" w14:textId="77777777" w:rsidTr="00007FDC">
        <w:tc>
          <w:tcPr>
            <w:tcW w:w="2017" w:type="dxa"/>
          </w:tcPr>
          <w:p w14:paraId="1528AD22" w14:textId="77777777" w:rsidR="00434043" w:rsidRPr="00F96D1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3.Доля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числа взрослых пациентов с впервые в жизни установленным диагнозом злокачественное новообразование за период.</w:t>
            </w:r>
          </w:p>
          <w:p w14:paraId="5486AD25" w14:textId="77777777" w:rsidR="00434043" w:rsidRPr="00F96D1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зно</w:t>
            </w:r>
            <w:proofErr w:type="spellEnd"/>
          </w:p>
        </w:tc>
        <w:tc>
          <w:tcPr>
            <w:tcW w:w="535" w:type="dxa"/>
            <w:vAlign w:val="center"/>
          </w:tcPr>
          <w:p w14:paraId="4DAD3C55" w14:textId="77777777" w:rsidR="00434043" w:rsidRPr="00F96D16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09F06532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AA7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6666DA3F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340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12CF8DBD" w14:textId="77777777" w:rsidR="00434043" w:rsidRPr="000600BE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F7D3FE3" w14:textId="77777777" w:rsidR="00434043" w:rsidRPr="000600BE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4308B218" w14:textId="77777777" w:rsidR="00434043" w:rsidRPr="000600BE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FA51943" w14:textId="77777777" w:rsidR="00434043" w:rsidRPr="000600BE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зно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злокачественное новообразование, выявленным впервые при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14:paraId="3BC6F150" w14:textId="77777777" w:rsidR="00434043" w:rsidRPr="000600BE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ZNO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5A2458F6" w14:textId="77777777" w:rsidR="00434043" w:rsidRPr="000600BE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ZNO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установленным </w:t>
            </w:r>
            <w:r w:rsidR="000600BE"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диагнозом злокачественное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новообразование за период.</w:t>
            </w:r>
          </w:p>
        </w:tc>
        <w:tc>
          <w:tcPr>
            <w:tcW w:w="1876" w:type="dxa"/>
          </w:tcPr>
          <w:p w14:paraId="3F75B979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</w:t>
            </w: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диспансеризации» предусматривает поле реестра «признак подозрения на злокачественное новообразование».  </w:t>
            </w:r>
          </w:p>
          <w:p w14:paraId="22592436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="00B97D75">
              <w:rPr>
                <w:rFonts w:ascii="Times New Roman" w:eastAsia="Times New Roman" w:hAnsi="Times New Roman" w:cs="Times New Roman"/>
                <w:sz w:val="18"/>
                <w:szCs w:val="18"/>
              </w:rPr>
              <w:t>ЗНО</w:t>
            </w: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»:</w:t>
            </w:r>
          </w:p>
          <w:p w14:paraId="50CEE982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основной,</w:t>
            </w:r>
          </w:p>
          <w:p w14:paraId="2CE0FB6A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–характер основного заболевания.</w:t>
            </w:r>
          </w:p>
        </w:tc>
        <w:tc>
          <w:tcPr>
            <w:tcW w:w="1780" w:type="dxa"/>
            <w:vAlign w:val="center"/>
          </w:tcPr>
          <w:p w14:paraId="4E19ED85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bottom"/>
          </w:tcPr>
          <w:p w14:paraId="53B9E341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434043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D500996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228C7239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10 % - 1 балл;</w:t>
            </w:r>
          </w:p>
          <w:p w14:paraId="0106A710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7743C6AF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bottom"/>
          </w:tcPr>
          <w:p w14:paraId="7E2A186A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434043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2FF79504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81C93B1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10 % - 1 балл;</w:t>
            </w:r>
          </w:p>
          <w:p w14:paraId="0B5AD3F5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36820BA3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CAE0FF8" w14:textId="77777777" w:rsidTr="00007FDC">
        <w:tc>
          <w:tcPr>
            <w:tcW w:w="2017" w:type="dxa"/>
          </w:tcPr>
          <w:p w14:paraId="012CD1FB" w14:textId="77777777" w:rsidR="00434043" w:rsidRPr="00DB1E6B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4.Доля взрослых с установленным диагнозом хроническая обструктивная болезнь </w:t>
            </w: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  <w:p w14:paraId="2F803B30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DB1E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хобл</w:t>
            </w:r>
            <w:proofErr w:type="spellEnd"/>
          </w:p>
        </w:tc>
        <w:tc>
          <w:tcPr>
            <w:tcW w:w="535" w:type="dxa"/>
            <w:vAlign w:val="center"/>
          </w:tcPr>
          <w:p w14:paraId="656B7255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60E20AC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B66C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7085D52" w14:textId="77777777" w:rsidR="00434043" w:rsidRPr="003136B2" w:rsidRDefault="00434043" w:rsidP="004340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</w:t>
            </w:r>
            <w:r w:rsidR="008B66C2"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показателя за</w:t>
            </w: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26F0EFC7" w14:textId="77777777" w:rsidR="00434043" w:rsidRPr="008B66C2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B68BB" w14:textId="77777777" w:rsidR="00434043" w:rsidRPr="008B66C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05D93B2" w14:textId="77777777" w:rsidR="00434043" w:rsidRPr="008B66C2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0F7CB42" w14:textId="77777777" w:rsidR="00434043" w:rsidRPr="008B66C2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хобл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14:paraId="6D3D9AA2" w14:textId="77777777" w:rsidR="00434043" w:rsidRPr="008B66C2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14:paraId="6F623C33" w14:textId="77777777" w:rsidR="00434043" w:rsidRPr="008B66C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установленным диагнозом хроническая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обструктивная легочная болезнь за период.</w:t>
            </w:r>
          </w:p>
        </w:tc>
        <w:tc>
          <w:tcPr>
            <w:tcW w:w="1876" w:type="dxa"/>
          </w:tcPr>
          <w:p w14:paraId="26AC5A67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являются реестры, оказанной медицинской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помощи застрахованным лицам.</w:t>
            </w:r>
          </w:p>
          <w:p w14:paraId="3D14EE38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6703BB26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152F94B9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D69309B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277A9B61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5A78F63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283496D1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048A9F34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550A481C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DB1E6B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67D392F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D077FD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73C024AF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2D4C35A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5FB306AE" w14:textId="77777777" w:rsidR="00434043" w:rsidRPr="00DB1E6B" w:rsidRDefault="00DB1E6B" w:rsidP="00DB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center"/>
          </w:tcPr>
          <w:p w14:paraId="72143832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DB1E6B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CBCC11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0484AA0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3063A99A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7A6E4BBD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745C86D8" w14:textId="77777777" w:rsidR="00434043" w:rsidRPr="003136B2" w:rsidRDefault="00DB1E6B" w:rsidP="00DB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44EB5FB" w14:textId="77777777" w:rsidTr="00007FDC">
        <w:tc>
          <w:tcPr>
            <w:tcW w:w="2017" w:type="dxa"/>
          </w:tcPr>
          <w:p w14:paraId="5CA76E8A" w14:textId="77777777" w:rsidR="00434043" w:rsidRPr="009471B4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71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5.Доля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  <w:p w14:paraId="1E488EFC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471B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9471B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535" w:type="dxa"/>
            <w:vAlign w:val="center"/>
          </w:tcPr>
          <w:p w14:paraId="60A20DC5" w14:textId="77777777" w:rsidR="00434043" w:rsidRPr="009471B4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9471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446" w:type="dxa"/>
          </w:tcPr>
          <w:p w14:paraId="43F72F8F" w14:textId="77777777" w:rsidR="00434043" w:rsidRPr="009471B4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A5D0B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7CE8577D" w14:textId="77777777" w:rsidR="00434043" w:rsidRPr="003136B2" w:rsidRDefault="00434043" w:rsidP="004340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Прирост </w:t>
            </w:r>
            <w:r w:rsidR="009A5D0B"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 за</w:t>
            </w: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78714EBE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DE6C470" w14:textId="77777777" w:rsidR="00434043" w:rsidRPr="009A5D0B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90AC872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DB86306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сд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25BBE46D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3436FE31" w14:textId="77777777" w:rsidR="00434043" w:rsidRPr="009A5D0B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установленным диагнозом сахарный диабет за период.</w:t>
            </w:r>
          </w:p>
        </w:tc>
        <w:tc>
          <w:tcPr>
            <w:tcW w:w="1876" w:type="dxa"/>
          </w:tcPr>
          <w:p w14:paraId="3CC27A6A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BDEFB78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461DE99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9A5494E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14FA183F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980D35F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3E39BCFA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48139803" w14:textId="77777777" w:rsidR="00434043" w:rsidRPr="003136B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32BB9916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61ECAD58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9471B4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4FC2E654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30B0ACC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59A9E543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65CD1B2C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0898640B" w14:textId="77777777" w:rsidR="00434043" w:rsidRPr="009471B4" w:rsidRDefault="009471B4" w:rsidP="009471B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71B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center"/>
          </w:tcPr>
          <w:p w14:paraId="5942B38A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9471B4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EEEA227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53CF9705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5DE18789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3019821D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5DA1693A" w14:textId="77777777" w:rsidR="00434043" w:rsidRPr="003136B2" w:rsidRDefault="009471B4" w:rsidP="009471B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71B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4D3DBF6" w14:textId="77777777" w:rsidTr="00007FDC">
        <w:tc>
          <w:tcPr>
            <w:tcW w:w="2017" w:type="dxa"/>
          </w:tcPr>
          <w:p w14:paraId="2AA824D8" w14:textId="77777777" w:rsidR="00434043" w:rsidRPr="00F22556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6.Выполнение плана вакцинации взрослых граждан по эпидемиологическим показаниям за период (коронавирусная инфекция COVID-19).</w:t>
            </w:r>
          </w:p>
          <w:p w14:paraId="0F9A30F6" w14:textId="77777777" w:rsidR="00434043" w:rsidRPr="003136B2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proofErr w:type="spellStart"/>
            <w:r w:rsidRPr="00F2255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Vv</w:t>
            </w:r>
            <w:r w:rsidRPr="00F2255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эпид</w:t>
            </w:r>
            <w:proofErr w:type="spellEnd"/>
          </w:p>
        </w:tc>
        <w:tc>
          <w:tcPr>
            <w:tcW w:w="535" w:type="dxa"/>
            <w:vAlign w:val="center"/>
          </w:tcPr>
          <w:p w14:paraId="29551394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1446" w:type="dxa"/>
          </w:tcPr>
          <w:p w14:paraId="3FDCCFCF" w14:textId="77777777" w:rsidR="00434043" w:rsidRPr="003136B2" w:rsidRDefault="005336CD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инистерства здравоохранения Республики Карелия (далее - МЗ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151D1723" w14:textId="77777777" w:rsidR="00434043" w:rsidRPr="003136B2" w:rsidRDefault="00F22556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  <w:r w:rsidR="009C4CEF">
              <w:rPr>
                <w:rFonts w:ascii="Times New Roman" w:hAnsi="Times New Roman" w:cs="Times New Roman"/>
                <w:sz w:val="18"/>
                <w:szCs w:val="18"/>
              </w:rPr>
              <w:t>, установленного Министерством здравоохранения Республики Карелия (далее – МЗ РК)</w:t>
            </w:r>
          </w:p>
        </w:tc>
        <w:tc>
          <w:tcPr>
            <w:tcW w:w="2268" w:type="dxa"/>
          </w:tcPr>
          <w:p w14:paraId="180D5283" w14:textId="77777777" w:rsidR="00434043" w:rsidRPr="009A5D0B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5223394A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C59B396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Vv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процент выполнения плана вакцинации взрослых граждан по эпидемиологическим показаниям за период (коронавирусная инфекция COVID-19);</w:t>
            </w:r>
          </w:p>
          <w:p w14:paraId="084B43F5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Fv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фактическое число взрослых граждан, вакцинированных от коронавирусной инфекции COVID-19 в отчетном периоде;</w:t>
            </w:r>
          </w:p>
          <w:p w14:paraId="4A7AC5E6" w14:textId="77777777" w:rsidR="00434043" w:rsidRPr="009A5D0B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Pv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число граждан, подлежащих. вакцинации по эпидемиологическим показаниям за период (коронавирусная инфекция COVID-19)</w:t>
            </w:r>
          </w:p>
        </w:tc>
        <w:tc>
          <w:tcPr>
            <w:tcW w:w="1876" w:type="dxa"/>
          </w:tcPr>
          <w:p w14:paraId="6306F5B9" w14:textId="77777777" w:rsidR="00434043" w:rsidRPr="003136B2" w:rsidRDefault="00434043" w:rsidP="009A5D0B">
            <w:pPr>
              <w:spacing w:after="0" w:line="240" w:lineRule="auto"/>
              <w:ind w:left="-108"/>
              <w:jc w:val="center"/>
              <w:rPr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данные МЗ РК</w:t>
            </w:r>
          </w:p>
        </w:tc>
        <w:tc>
          <w:tcPr>
            <w:tcW w:w="1780" w:type="dxa"/>
            <w:vAlign w:val="center"/>
          </w:tcPr>
          <w:p w14:paraId="1D0DAD00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30B296F8" w14:textId="77777777" w:rsidR="00D34587" w:rsidRPr="00D34587" w:rsidRDefault="00D34587" w:rsidP="00D34587">
            <w:pPr>
              <w:pStyle w:val="ad"/>
              <w:jc w:val="center"/>
              <w:rPr>
                <w:sz w:val="18"/>
                <w:szCs w:val="18"/>
              </w:rPr>
            </w:pPr>
            <w:r w:rsidRPr="00D34587">
              <w:rPr>
                <w:color w:val="000000"/>
                <w:sz w:val="18"/>
                <w:szCs w:val="18"/>
                <w:lang w:bidi="ru-RU"/>
              </w:rPr>
              <w:t>100 % плана или более - 2 балла;</w:t>
            </w:r>
          </w:p>
          <w:p w14:paraId="4E5663E3" w14:textId="77777777" w:rsidR="00434043" w:rsidRPr="003136B2" w:rsidRDefault="00D34587" w:rsidP="00D3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34587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6342D35B" w14:textId="77777777" w:rsidR="00D34587" w:rsidRPr="00D34587" w:rsidRDefault="00D34587" w:rsidP="00D34587">
            <w:pPr>
              <w:pStyle w:val="ad"/>
              <w:jc w:val="center"/>
              <w:rPr>
                <w:sz w:val="18"/>
                <w:szCs w:val="18"/>
              </w:rPr>
            </w:pPr>
            <w:r w:rsidRPr="00D34587">
              <w:rPr>
                <w:color w:val="000000"/>
                <w:sz w:val="18"/>
                <w:szCs w:val="18"/>
                <w:lang w:bidi="ru-RU"/>
              </w:rPr>
              <w:t>100 % плана или более - 2 балла;</w:t>
            </w:r>
          </w:p>
          <w:p w14:paraId="15B32660" w14:textId="77777777" w:rsidR="00434043" w:rsidRPr="003136B2" w:rsidRDefault="00D34587" w:rsidP="00D3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34587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</w:tr>
      <w:tr w:rsidR="00434043" w:rsidRPr="003136B2" w14:paraId="4581EAA6" w14:textId="77777777" w:rsidTr="001F7E6C">
        <w:tc>
          <w:tcPr>
            <w:tcW w:w="15593" w:type="dxa"/>
            <w:gridSpan w:val="9"/>
          </w:tcPr>
          <w:p w14:paraId="1EAA30DB" w14:textId="77777777" w:rsidR="00434043" w:rsidRPr="00553AB2" w:rsidRDefault="00434043" w:rsidP="00553AB2">
            <w:pPr>
              <w:pStyle w:val="aa"/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3AB2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ДИСПАНСЕРНОГО НАБЛЮДЕНИЯ ВЗРОСЛОЕ НАСЕЛЕНИЕ</w:t>
            </w:r>
          </w:p>
          <w:p w14:paraId="0220F5CA" w14:textId="77777777" w:rsidR="00434043" w:rsidRPr="00813BA5" w:rsidRDefault="00434043" w:rsidP="00813BA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(максимальное значение – 11 баллов)</w:t>
            </w:r>
          </w:p>
        </w:tc>
      </w:tr>
      <w:tr w:rsidR="00434043" w:rsidRPr="003136B2" w14:paraId="69ECED8B" w14:textId="77777777" w:rsidTr="00007FDC">
        <w:tc>
          <w:tcPr>
            <w:tcW w:w="2017" w:type="dxa"/>
          </w:tcPr>
          <w:p w14:paraId="2413B8DA" w14:textId="77777777" w:rsidR="00434043" w:rsidRPr="00A77BD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7.Доля взрослых с болезнями системы кровообращения*, </w:t>
            </w: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  <w:p w14:paraId="23A745CF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r w:rsidRPr="00A77BD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риск</w:t>
            </w:r>
          </w:p>
        </w:tc>
        <w:tc>
          <w:tcPr>
            <w:tcW w:w="535" w:type="dxa"/>
            <w:vAlign w:val="center"/>
          </w:tcPr>
          <w:p w14:paraId="632DDC08" w14:textId="77777777" w:rsidR="00434043" w:rsidRPr="003136B2" w:rsidRDefault="00553AB2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 100 пац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иентов</w:t>
            </w:r>
          </w:p>
        </w:tc>
        <w:tc>
          <w:tcPr>
            <w:tcW w:w="1446" w:type="dxa"/>
          </w:tcPr>
          <w:p w14:paraId="715F03D5" w14:textId="77777777" w:rsidR="00434043" w:rsidRPr="003136B2" w:rsidRDefault="00434043" w:rsidP="00434043">
            <w:pPr>
              <w:rPr>
                <w:color w:val="FF0000"/>
              </w:rPr>
            </w:pPr>
            <w:r w:rsidRPr="00BC4C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Реестр-счетов на оплату </w:t>
            </w:r>
            <w:r w:rsidRPr="00BC4C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</w:t>
            </w:r>
          </w:p>
        </w:tc>
        <w:tc>
          <w:tcPr>
            <w:tcW w:w="1985" w:type="dxa"/>
          </w:tcPr>
          <w:p w14:paraId="6522F5EB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94115CF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20EE6D15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75DB9205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37DD064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CB04880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1DA0481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03EBB6F0" w14:textId="77777777" w:rsidR="00434043" w:rsidRPr="00BC4C0D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D5C226" w14:textId="77777777" w:rsidR="00434043" w:rsidRPr="00BC4C0D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785DEAF" w14:textId="77777777" w:rsidR="00434043" w:rsidRPr="00BC4C0D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05BC9FDE" w14:textId="77777777" w:rsidR="00434043" w:rsidRPr="00BC4C0D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риск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304DB548" w14:textId="77777777" w:rsidR="00434043" w:rsidRPr="00BC4C0D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</w:t>
            </w: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14:paraId="30305663" w14:textId="77777777" w:rsidR="00434043" w:rsidRPr="00BC4C0D" w:rsidRDefault="00434043" w:rsidP="004340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</w:t>
            </w: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6154A2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обратившихся </w:t>
            </w:r>
            <w:r w:rsidR="00BC4C0D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 </w:t>
            </w:r>
            <w:r w:rsidR="00BC4C0D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медицинской помощью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период.</w:t>
            </w:r>
          </w:p>
        </w:tc>
        <w:tc>
          <w:tcPr>
            <w:tcW w:w="1876" w:type="dxa"/>
          </w:tcPr>
          <w:p w14:paraId="496ED587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Расчет показателя осуществляется путем отбора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3C027369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4512550B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B554EED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42C1C253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1E48B71B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66A54F30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диспансерное наблюдение.</w:t>
            </w:r>
          </w:p>
          <w:p w14:paraId="6EDBD01B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1CB9CB0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7B46CF98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A77BD6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696FB3F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3 % -</w:t>
            </w:r>
          </w:p>
          <w:p w14:paraId="49318890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0C50CCA4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7 % - 2 балла;</w:t>
            </w:r>
          </w:p>
          <w:p w14:paraId="12C75844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0491F462" w14:textId="77777777" w:rsidR="00434043" w:rsidRPr="003136B2" w:rsidRDefault="00A77BD6" w:rsidP="00A7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6E59189C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A77BD6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B11FDAC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3 % -</w:t>
            </w:r>
          </w:p>
          <w:p w14:paraId="2C3DA9FE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54AF4E83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7 % - 2 балла;</w:t>
            </w:r>
          </w:p>
          <w:p w14:paraId="6463DE3D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6651C484" w14:textId="77777777" w:rsidR="00434043" w:rsidRPr="003136B2" w:rsidRDefault="00A77BD6" w:rsidP="00A7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</w:tr>
      <w:tr w:rsidR="004A4175" w:rsidRPr="003136B2" w14:paraId="59B76EC6" w14:textId="77777777" w:rsidTr="00007FDC">
        <w:tc>
          <w:tcPr>
            <w:tcW w:w="2017" w:type="dxa"/>
          </w:tcPr>
          <w:p w14:paraId="4161D56C" w14:textId="77777777" w:rsidR="004A4175" w:rsidRPr="004A4175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8.Число взрослых с болезнями системы кровообращения*, имеющих высокий риск преждевременной смерти, которым за период оказана медицинская помощь в</w:t>
            </w:r>
            <w:r w:rsidR="001B11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экстренной и</w:t>
            </w: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неотложной форме, от общего числа взрослых пациентов с болезнями системы кровообращения*, имеющих высокий </w:t>
            </w:r>
            <w:r w:rsidR="00813BA5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>иск преждевременной смерти, за период.</w:t>
            </w:r>
          </w:p>
          <w:p w14:paraId="61456799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S</w:t>
            </w:r>
            <w:r w:rsidRPr="004A41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риск</w:t>
            </w:r>
          </w:p>
        </w:tc>
        <w:tc>
          <w:tcPr>
            <w:tcW w:w="535" w:type="dxa"/>
          </w:tcPr>
          <w:p w14:paraId="3EA450D8" w14:textId="77777777" w:rsidR="004A4175" w:rsidRPr="003136B2" w:rsidRDefault="004A4175" w:rsidP="004A4175">
            <w:pPr>
              <w:rPr>
                <w:color w:val="FF0000"/>
                <w:sz w:val="16"/>
                <w:szCs w:val="16"/>
              </w:rPr>
            </w:pPr>
            <w:r w:rsidRPr="00D53A32">
              <w:rPr>
                <w:rFonts w:ascii="Times New Roman" w:eastAsia="Times New Roman" w:hAnsi="Times New Roman" w:cs="Times New Roman"/>
                <w:sz w:val="18"/>
                <w:szCs w:val="18"/>
              </w:rPr>
              <w:t>На 100 пациентов</w:t>
            </w:r>
          </w:p>
        </w:tc>
        <w:tc>
          <w:tcPr>
            <w:tcW w:w="1446" w:type="dxa"/>
          </w:tcPr>
          <w:p w14:paraId="40BE3666" w14:textId="77777777" w:rsidR="004A4175" w:rsidRPr="003136B2" w:rsidRDefault="004A4175" w:rsidP="004A4175">
            <w:pPr>
              <w:jc w:val="center"/>
              <w:rPr>
                <w:color w:val="FF0000"/>
              </w:rPr>
            </w:pPr>
            <w:r w:rsidRPr="00C9607E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5C39CF47" w14:textId="77777777" w:rsidR="004A4175" w:rsidRPr="003136B2" w:rsidRDefault="004A4175" w:rsidP="004A417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8" w:type="dxa"/>
          </w:tcPr>
          <w:p w14:paraId="30D1CA09" w14:textId="77777777" w:rsidR="004A4175" w:rsidRPr="00C9607E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B407CAE" w14:textId="77777777" w:rsidR="004A4175" w:rsidRPr="00C9607E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73FC0F00" w14:textId="77777777" w:rsidR="004A4175" w:rsidRPr="00C9607E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7D87381" w14:textId="77777777" w:rsidR="004A4175" w:rsidRPr="00C9607E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Sриск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35D3E31F" w14:textId="77777777" w:rsidR="004A4175" w:rsidRPr="00C9607E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Vриск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помощь в неотложной форме и (или) скорая медицинская помощь</w:t>
            </w:r>
            <w:r w:rsidR="00C9607E"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поводу болезней системы кровообращения, приводящих к высокому риску преждевременной смертности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1CBCEC23" w14:textId="77777777" w:rsidR="004A4175" w:rsidRPr="00C9607E" w:rsidRDefault="004A4175" w:rsidP="004A4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Dриск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болезнями системы кровообращения*, имеющих высокий риск преждевременной смерти, </w:t>
            </w:r>
            <w:r w:rsidR="00C9607E"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обратившихся за медицинской помощью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период.</w:t>
            </w:r>
          </w:p>
        </w:tc>
        <w:tc>
          <w:tcPr>
            <w:tcW w:w="1876" w:type="dxa"/>
          </w:tcPr>
          <w:p w14:paraId="16BBC652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3CB3F5D5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5EEAAF23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C4DCBD8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7F922084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23F65C52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3D406CB6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диспансерное наблюдение;</w:t>
            </w:r>
          </w:p>
          <w:p w14:paraId="6B97616C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условия оказания медицинской помощи;</w:t>
            </w:r>
          </w:p>
          <w:p w14:paraId="29816E3D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  <w:p w14:paraId="656ED354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7AE2E0E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2029C88C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4A4175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7DFF6731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A26B5D1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4A19E5DF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ниже среднего значения по </w:t>
            </w:r>
            <w:r w:rsidR="009060BB"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Республике Карелия</w:t>
            </w: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</w:t>
            </w:r>
            <w:r w:rsidR="006C400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***</w:t>
            </w: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текущем периоде (далее - ниже среднего) - 0,5 балла;</w:t>
            </w:r>
          </w:p>
          <w:p w14:paraId="5E9478C5" w14:textId="77777777" w:rsidR="004A4175" w:rsidRPr="004A4175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1843" w:type="dxa"/>
            <w:vAlign w:val="center"/>
          </w:tcPr>
          <w:p w14:paraId="00EA18D4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4A4175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2FC728C6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67410C5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2DB41691" w14:textId="77777777" w:rsidR="00E45333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Значение показателя в текущем периоде ниже среднего значения по</w:t>
            </w:r>
            <w:r w:rsid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Республике Карелия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</w:t>
            </w:r>
            <w:r w:rsidR="00EC6A9A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***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(далее - ниже среднего) - 0,5 балла;</w:t>
            </w:r>
          </w:p>
          <w:p w14:paraId="70D29552" w14:textId="77777777" w:rsidR="004A4175" w:rsidRPr="004A4175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</w:tr>
      <w:tr w:rsidR="004A4175" w:rsidRPr="003136B2" w14:paraId="0FC104C4" w14:textId="77777777" w:rsidTr="00007FDC">
        <w:tc>
          <w:tcPr>
            <w:tcW w:w="2017" w:type="dxa"/>
          </w:tcPr>
          <w:p w14:paraId="6D218D73" w14:textId="77777777" w:rsidR="004A4175" w:rsidRPr="00525AA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5AAF">
              <w:rPr>
                <w:rFonts w:ascii="Times New Roman" w:eastAsia="Times New Roman" w:hAnsi="Times New Roman" w:cs="Times New Roman"/>
                <w:sz w:val="18"/>
                <w:szCs w:val="18"/>
              </w:rPr>
              <w:t>9.Доля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  <w:p w14:paraId="3B3C67B8" w14:textId="77777777" w:rsidR="004A4175" w:rsidRPr="00525AA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25A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DN</w:t>
            </w:r>
            <w:proofErr w:type="spellStart"/>
            <w:r w:rsidRPr="00525A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</w:tcPr>
          <w:p w14:paraId="1763C9E6" w14:textId="77777777" w:rsidR="004A4175" w:rsidRPr="00525AAF" w:rsidRDefault="004A4175" w:rsidP="004A4175">
            <w:r w:rsidRPr="00525AA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A453E0A" w14:textId="77777777" w:rsidR="004A4175" w:rsidRPr="003136B2" w:rsidRDefault="004A4175" w:rsidP="004A4175">
            <w:pPr>
              <w:rPr>
                <w:color w:val="FF0000"/>
              </w:rPr>
            </w:pPr>
            <w:r w:rsidRPr="001D702F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7D69FC64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60484B5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566401AC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55A10F3B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1ED22BEB" w14:textId="77777777" w:rsidR="004A4175" w:rsidRPr="00525AAF" w:rsidRDefault="00525AAF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E3DFA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7FEB95E8" w14:textId="77777777" w:rsidR="004A4175" w:rsidRPr="003136B2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BE2E6B0" w14:textId="77777777" w:rsidR="004A4175" w:rsidRPr="00F319FA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AB895BA" w14:textId="77777777" w:rsidR="004A4175" w:rsidRPr="00F319FA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654C55B" w14:textId="77777777" w:rsidR="004A4175" w:rsidRPr="00F319FA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кровообращения за период;</w:t>
            </w:r>
          </w:p>
          <w:p w14:paraId="6D240428" w14:textId="77777777" w:rsidR="004A4175" w:rsidRPr="00F319FA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19C0530B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  <w:p w14:paraId="023E7EAD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76" w:type="dxa"/>
          </w:tcPr>
          <w:p w14:paraId="328E76BC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1E6DD382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657D819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230A27ED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-диагноз основной;</w:t>
            </w:r>
          </w:p>
          <w:p w14:paraId="57AA77DA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41C4CE59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362CF23E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7555FA0E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7E66DA80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AD96499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10F5246A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2782C064" w14:textId="77777777" w:rsidR="00691338" w:rsidRDefault="00525AAF" w:rsidP="00525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5E1B738C" w14:textId="77777777" w:rsidR="004A4175" w:rsidRPr="00525AAF" w:rsidRDefault="00525AAF" w:rsidP="0052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5E2CBD0A" w14:textId="77777777" w:rsidR="00691338" w:rsidRDefault="00525AAF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755D1A25" w14:textId="77777777" w:rsidR="004A4175" w:rsidRPr="003136B2" w:rsidRDefault="00525AAF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</w:tr>
      <w:tr w:rsidR="004A4175" w:rsidRPr="003136B2" w14:paraId="5F48A372" w14:textId="77777777" w:rsidTr="00007FDC">
        <w:tc>
          <w:tcPr>
            <w:tcW w:w="2017" w:type="dxa"/>
          </w:tcPr>
          <w:p w14:paraId="7AE08879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10.Доля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</w:t>
            </w: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установленным диагнозом хроническая обструктивная болезнь легких за период.</w:t>
            </w:r>
          </w:p>
          <w:p w14:paraId="12E08FC8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proofErr w:type="spellStart"/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хобл</w:t>
            </w:r>
            <w:proofErr w:type="spellEnd"/>
          </w:p>
        </w:tc>
        <w:tc>
          <w:tcPr>
            <w:tcW w:w="535" w:type="dxa"/>
          </w:tcPr>
          <w:p w14:paraId="4BF8AF04" w14:textId="77777777" w:rsidR="004A4175" w:rsidRPr="008D2709" w:rsidRDefault="004A4175" w:rsidP="004A4175"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E5F119C" w14:textId="77777777" w:rsidR="004A4175" w:rsidRPr="00F319FA" w:rsidRDefault="004A4175" w:rsidP="004A4175">
            <w:pPr>
              <w:rPr>
                <w:color w:val="FF0000"/>
              </w:rPr>
            </w:pPr>
            <w:r w:rsidRPr="00F319FA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40334964" w14:textId="77777777" w:rsidR="004A4175" w:rsidRPr="008D2709" w:rsidRDefault="008D2709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A935241" w14:textId="77777777" w:rsidR="004A4175" w:rsidRPr="002D4E2B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0C741AF" w14:textId="77777777" w:rsidR="004A4175" w:rsidRPr="002D4E2B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72FA7A7" w14:textId="77777777" w:rsidR="004A4175" w:rsidRPr="002D4E2B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4A3F534F" w14:textId="77777777" w:rsidR="004A4175" w:rsidRPr="002D4E2B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хобл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 период, от общего числа взрослых пациентов с впервые в жизни установленным диагнозом хроническая обструктивная болезнь легких</w:t>
            </w:r>
            <w:r w:rsidR="002C5B13"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период;</w:t>
            </w:r>
          </w:p>
          <w:p w14:paraId="7A6BECE4" w14:textId="77777777" w:rsidR="004A4175" w:rsidRPr="002D4E2B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196BD5F3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876" w:type="dxa"/>
          </w:tcPr>
          <w:p w14:paraId="58FB8D23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45626AF4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осуществляется по полям реестра:</w:t>
            </w:r>
          </w:p>
          <w:p w14:paraId="6BADFA6A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0C6CA44E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3EE7F81D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642637B7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93456C0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57F0D379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CEDACFC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5122C31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35363C2D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93F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7CAF6528" w14:textId="77777777" w:rsidR="00E45333" w:rsidRDefault="008D2709" w:rsidP="008D2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6FC8B56D" w14:textId="77777777" w:rsidR="004A4175" w:rsidRPr="008D2709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01E50738" w14:textId="77777777" w:rsidR="00E45333" w:rsidRDefault="008D2709" w:rsidP="008D2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4A52A31E" w14:textId="77777777" w:rsidR="004A4175" w:rsidRPr="008D2709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</w:tr>
      <w:tr w:rsidR="004A4175" w:rsidRPr="003136B2" w14:paraId="491FFA5B" w14:textId="77777777" w:rsidTr="00007FDC">
        <w:tc>
          <w:tcPr>
            <w:tcW w:w="2017" w:type="dxa"/>
          </w:tcPr>
          <w:p w14:paraId="00B32C54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11.Доля взрослых с установленным диагнозом сахарный диабет, в отношении которых установлено диспансерное наблюдение за период, от общего числа </w:t>
            </w: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взрослых пациентов с впервые в жизни установленным диагнозом сахарный диабет за период.</w:t>
            </w:r>
          </w:p>
          <w:p w14:paraId="74B832CF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proofErr w:type="spellStart"/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535" w:type="dxa"/>
          </w:tcPr>
          <w:p w14:paraId="5982140D" w14:textId="77777777" w:rsidR="004A4175" w:rsidRPr="008D2709" w:rsidRDefault="004A4175" w:rsidP="004A4175"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E482ED5" w14:textId="77777777" w:rsidR="004A4175" w:rsidRPr="003136B2" w:rsidRDefault="004A4175" w:rsidP="004A4175">
            <w:pPr>
              <w:rPr>
                <w:color w:val="FF0000"/>
              </w:rPr>
            </w:pPr>
            <w:r w:rsidRPr="00DF2098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623981BC" w14:textId="77777777" w:rsidR="004A4175" w:rsidRPr="008D2709" w:rsidRDefault="008D2709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5332F9EA" w14:textId="77777777" w:rsidR="004A4175" w:rsidRPr="003136B2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5AA6012" w14:textId="77777777" w:rsidR="004A4175" w:rsidRPr="00DF2098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5434791D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C1740EC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сд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сахарный диабет, в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23229373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007F640B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  <w:p w14:paraId="322DB57E" w14:textId="77777777" w:rsidR="00DF2098" w:rsidRPr="00DF2098" w:rsidRDefault="00DF2098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985ECB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1876" w:type="dxa"/>
          </w:tcPr>
          <w:p w14:paraId="567963AE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9F1E8D0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14:paraId="207D2039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7B49E812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D58F1AC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383C4C7F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C4F6505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0CE37C90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0E2E4AA6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0F28DD6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143801D1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43AA75CF" w14:textId="77777777" w:rsidR="008D2709" w:rsidRPr="008D2709" w:rsidRDefault="008D2709" w:rsidP="008D2709">
            <w:pPr>
              <w:pStyle w:val="ad"/>
              <w:jc w:val="center"/>
              <w:rPr>
                <w:sz w:val="18"/>
                <w:szCs w:val="18"/>
              </w:rPr>
            </w:pPr>
            <w:r w:rsidRPr="008D2709">
              <w:rPr>
                <w:color w:val="000000"/>
                <w:sz w:val="18"/>
                <w:szCs w:val="18"/>
                <w:lang w:bidi="ru-RU"/>
              </w:rPr>
              <w:t>100% плана или более - 2 балла;</w:t>
            </w:r>
          </w:p>
          <w:p w14:paraId="7D765997" w14:textId="77777777" w:rsidR="004A4175" w:rsidRPr="003136B2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4057FC6D" w14:textId="77777777" w:rsidR="00B81ADC" w:rsidRPr="008D2709" w:rsidRDefault="00B81ADC" w:rsidP="00B81ADC">
            <w:pPr>
              <w:pStyle w:val="ad"/>
              <w:jc w:val="center"/>
              <w:rPr>
                <w:sz w:val="18"/>
                <w:szCs w:val="18"/>
              </w:rPr>
            </w:pPr>
            <w:r w:rsidRPr="008D2709">
              <w:rPr>
                <w:color w:val="000000"/>
                <w:sz w:val="18"/>
                <w:szCs w:val="18"/>
                <w:lang w:bidi="ru-RU"/>
              </w:rPr>
              <w:t>100% плана или более - 2 балла;</w:t>
            </w:r>
          </w:p>
          <w:p w14:paraId="0A7BC422" w14:textId="77777777" w:rsidR="004A4175" w:rsidRPr="003136B2" w:rsidRDefault="00B81ADC" w:rsidP="00B8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</w:tr>
      <w:tr w:rsidR="004A4175" w:rsidRPr="003136B2" w14:paraId="2F5BAAC0" w14:textId="77777777" w:rsidTr="00007FDC">
        <w:tc>
          <w:tcPr>
            <w:tcW w:w="2017" w:type="dxa"/>
          </w:tcPr>
          <w:p w14:paraId="6AD46320" w14:textId="77777777" w:rsidR="004A4175" w:rsidRPr="00B1381D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12.Доля взрослых, госпитализированных за период по экстренным показаниям в связи с </w:t>
            </w: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  <w:p w14:paraId="70EBBC4E" w14:textId="77777777" w:rsidR="004A4175" w:rsidRPr="00B1381D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35" w:type="dxa"/>
          </w:tcPr>
          <w:p w14:paraId="1EA3FBF1" w14:textId="77777777" w:rsidR="004A4175" w:rsidRPr="00B1381D" w:rsidRDefault="004A4175" w:rsidP="004A4175"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4050CEB" w14:textId="77777777" w:rsidR="004A4175" w:rsidRPr="003136B2" w:rsidRDefault="004A4175" w:rsidP="004A4175">
            <w:pPr>
              <w:jc w:val="center"/>
              <w:rPr>
                <w:color w:val="FF0000"/>
                <w:sz w:val="18"/>
                <w:szCs w:val="18"/>
              </w:rPr>
            </w:pPr>
            <w:r w:rsidRPr="00DF2098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20CD47F9" w14:textId="77777777" w:rsidR="004A4175" w:rsidRPr="009E775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75F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периоде.</w:t>
            </w:r>
          </w:p>
          <w:p w14:paraId="7E4EE28F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356969D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BDCD8E2" w14:textId="77777777" w:rsidR="004A4175" w:rsidRPr="00DF2098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2791366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9E9D37E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H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1A6385C2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770F2D21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пациентов, находящихся под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диспансерным наблюдением за период.</w:t>
            </w:r>
            <w:r w:rsidRPr="00DF209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</w:tcPr>
          <w:p w14:paraId="1C433A09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является информационный ресурс </w:t>
            </w: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территориального фонда в части сведений о лицах, состоящих под диспансерном наблюдением (гл.15 Приказ 108н МЗ РФ)</w:t>
            </w:r>
          </w:p>
          <w:p w14:paraId="5A16263D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C5CA21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24E810E8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</w:t>
            </w:r>
            <w:r w:rsidRPr="00677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осуществляется по полям реестра:</w:t>
            </w:r>
          </w:p>
          <w:p w14:paraId="75DD619B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48F66288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F2ED28D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сопутствующий;</w:t>
            </w:r>
          </w:p>
          <w:p w14:paraId="32502837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осложнений</w:t>
            </w:r>
            <w:r w:rsidR="0007376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48239A46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18E25689" w14:textId="77777777" w:rsidR="00007FDC" w:rsidRPr="00007FDC" w:rsidRDefault="004A4175" w:rsidP="00007FD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форма оказания медицинской помощи.</w:t>
            </w:r>
          </w:p>
        </w:tc>
        <w:tc>
          <w:tcPr>
            <w:tcW w:w="1780" w:type="dxa"/>
            <w:vAlign w:val="center"/>
          </w:tcPr>
          <w:p w14:paraId="3E1E76D9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31C23BB3" w14:textId="77777777" w:rsidR="00B1381D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 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37905D7" w14:textId="77777777" w:rsidR="00A32909" w:rsidRPr="00B1381D" w:rsidRDefault="00A32909" w:rsidP="00B1381D">
            <w:pPr>
              <w:pStyle w:val="ad"/>
              <w:jc w:val="center"/>
              <w:rPr>
                <w:sz w:val="18"/>
                <w:szCs w:val="18"/>
              </w:rPr>
            </w:pPr>
          </w:p>
          <w:p w14:paraId="54E1CB57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7542B852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- 0,5 балла;</w:t>
            </w:r>
          </w:p>
          <w:p w14:paraId="1BA61B53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Минимально</w:t>
            </w:r>
          </w:p>
          <w:p w14:paraId="4E730A9B" w14:textId="77777777" w:rsidR="004A4175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возможное значение - 1 балл</w:t>
            </w:r>
          </w:p>
        </w:tc>
        <w:tc>
          <w:tcPr>
            <w:tcW w:w="1843" w:type="dxa"/>
            <w:vAlign w:val="center"/>
          </w:tcPr>
          <w:p w14:paraId="2E6AB2C7" w14:textId="77777777" w:rsidR="00B1381D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 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E59474C" w14:textId="77777777" w:rsidR="00A32909" w:rsidRPr="00B1381D" w:rsidRDefault="00A32909" w:rsidP="00B1381D">
            <w:pPr>
              <w:pStyle w:val="ad"/>
              <w:jc w:val="center"/>
              <w:rPr>
                <w:sz w:val="18"/>
                <w:szCs w:val="18"/>
              </w:rPr>
            </w:pPr>
          </w:p>
          <w:p w14:paraId="521101A1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71786137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- 0,5 балла;</w:t>
            </w:r>
          </w:p>
          <w:p w14:paraId="3236721E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Минимально</w:t>
            </w:r>
          </w:p>
          <w:p w14:paraId="6DC4BB8B" w14:textId="77777777" w:rsidR="004A4175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возможное значение - 1 балл</w:t>
            </w:r>
          </w:p>
        </w:tc>
      </w:tr>
      <w:tr w:rsidR="00B1381D" w:rsidRPr="003136B2" w14:paraId="2557D906" w14:textId="77777777" w:rsidTr="00007FDC">
        <w:tc>
          <w:tcPr>
            <w:tcW w:w="2017" w:type="dxa"/>
          </w:tcPr>
          <w:p w14:paraId="6AB246EA" w14:textId="77777777" w:rsidR="00B1381D" w:rsidRPr="00B1381D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13.Доля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  <w:p w14:paraId="54575D91" w14:textId="77777777" w:rsidR="00B1381D" w:rsidRPr="00B1381D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  <w:proofErr w:type="spellStart"/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  <w:vAlign w:val="center"/>
          </w:tcPr>
          <w:p w14:paraId="36AD665B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353C935E" w14:textId="77777777" w:rsidR="00B1381D" w:rsidRPr="003136B2" w:rsidRDefault="00B1381D" w:rsidP="00B1381D">
            <w:pPr>
              <w:rPr>
                <w:color w:val="FF0000"/>
              </w:rPr>
            </w:pPr>
            <w:r w:rsidRPr="00B210CD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6FEE3C9C" w14:textId="77777777" w:rsidR="00B1381D" w:rsidRPr="00B1381D" w:rsidRDefault="00B1381D" w:rsidP="00B1381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Уменьшение показателя за период по отношению к показателю в предыдущем периоде</w:t>
            </w:r>
            <w:r w:rsidRPr="00B1381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2198271B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5210927" w14:textId="77777777" w:rsidR="00B1381D" w:rsidRPr="005658EC" w:rsidRDefault="00B1381D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3F690EE9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C6DD025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14:paraId="5BD6EA90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PH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предыдущей госпитализации;</w:t>
            </w:r>
          </w:p>
          <w:p w14:paraId="5EF18F52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  <w:r w:rsidRPr="005658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</w:tcPr>
          <w:p w14:paraId="7414240A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3B77903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0AA38C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начала лечения;</w:t>
            </w:r>
          </w:p>
          <w:p w14:paraId="4D5168E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47329014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сопутствующий;</w:t>
            </w:r>
          </w:p>
          <w:p w14:paraId="79CE3C8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осложнений</w:t>
            </w:r>
          </w:p>
          <w:p w14:paraId="77F440FB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06DE3D4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 форма оказания медицинской помощи</w:t>
            </w:r>
          </w:p>
          <w:p w14:paraId="42CA2597" w14:textId="77777777" w:rsidR="00B1381D" w:rsidRPr="003136B2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010E925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03CD21BD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F93F559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3 % - 1 балл;</w:t>
            </w:r>
          </w:p>
          <w:p w14:paraId="1A383F2F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7 % - 2 балла; </w:t>
            </w:r>
          </w:p>
          <w:p w14:paraId="7ADCBE9E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- 1 балл;</w:t>
            </w:r>
          </w:p>
          <w:p w14:paraId="0189BDB8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Минимально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1C3FFB4F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5D98D9C5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3 % - 1 балл;</w:t>
            </w:r>
          </w:p>
          <w:p w14:paraId="4BE73844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7 % - 2 балла; </w:t>
            </w:r>
          </w:p>
          <w:p w14:paraId="006654D6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- 1 балл;</w:t>
            </w:r>
          </w:p>
          <w:p w14:paraId="70D137D5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Минимально возможное значение - 2 балла</w:t>
            </w:r>
          </w:p>
        </w:tc>
      </w:tr>
      <w:tr w:rsidR="00B1381D" w:rsidRPr="003136B2" w14:paraId="217AFA31" w14:textId="77777777" w:rsidTr="00007FDC">
        <w:tc>
          <w:tcPr>
            <w:tcW w:w="2017" w:type="dxa"/>
          </w:tcPr>
          <w:p w14:paraId="362D7999" w14:textId="77777777" w:rsidR="00B1381D" w:rsidRPr="003136B2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14.Доля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числа, находящихся под диспансерным наблюдением по поводу сахарного диабета за период.</w:t>
            </w:r>
          </w:p>
        </w:tc>
        <w:tc>
          <w:tcPr>
            <w:tcW w:w="535" w:type="dxa"/>
            <w:vAlign w:val="center"/>
          </w:tcPr>
          <w:p w14:paraId="099EA1D3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5B2DAD2" w14:textId="77777777" w:rsidR="00B1381D" w:rsidRPr="003136B2" w:rsidRDefault="00B1381D" w:rsidP="00B1381D">
            <w:pPr>
              <w:rPr>
                <w:color w:val="FF0000"/>
              </w:rPr>
            </w:pPr>
            <w:r w:rsidRPr="005658EC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5981627C" w14:textId="77777777" w:rsidR="00B1381D" w:rsidRPr="00031C43" w:rsidRDefault="00031C43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</w:t>
            </w:r>
            <w:r w:rsidRPr="00031C4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3AC11BA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B30EEE1" w14:textId="77777777" w:rsidR="00B1381D" w:rsidRPr="005658EC" w:rsidRDefault="00B1381D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6F48ED33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5BC0B7F5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14:paraId="0B5E2AB8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Osl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находящихся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369979DC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876" w:type="dxa"/>
          </w:tcPr>
          <w:p w14:paraId="38E4BC6C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  <w:p w14:paraId="3A1D4A5C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0BA7E1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D83396D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показателей осуществляется по полям реестра:</w:t>
            </w:r>
          </w:p>
          <w:p w14:paraId="0E3EEFFB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1F891A7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69C84BF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</w:t>
            </w:r>
          </w:p>
          <w:p w14:paraId="44177104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2576CF6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EFBF048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223DEEF9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</w:rPr>
            </w:pPr>
            <w:r w:rsidRPr="00E25E5F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3D0580D4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proofErr w:type="gramStart"/>
            <w:r w:rsidRPr="00031C43">
              <w:rPr>
                <w:sz w:val="18"/>
                <w:szCs w:val="18"/>
              </w:rPr>
              <w:t>&lt; 5</w:t>
            </w:r>
            <w:proofErr w:type="gramEnd"/>
            <w:r w:rsidRPr="00031C43">
              <w:rPr>
                <w:sz w:val="18"/>
                <w:szCs w:val="18"/>
              </w:rPr>
              <w:t xml:space="preserve"> % - 0 баллов;</w:t>
            </w:r>
          </w:p>
          <w:p w14:paraId="172C0B9A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5 % - 0,5 балла;</w:t>
            </w:r>
          </w:p>
          <w:p w14:paraId="0FC5CA78" w14:textId="77777777" w:rsidR="00B81ADC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10 % - 1 балл;</w:t>
            </w:r>
          </w:p>
          <w:p w14:paraId="31F527EC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 Ниже среднего - 0,5 балла;</w:t>
            </w:r>
          </w:p>
          <w:p w14:paraId="250969C5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>Минимально</w:t>
            </w:r>
          </w:p>
          <w:p w14:paraId="752B66A8" w14:textId="77777777" w:rsidR="00B1381D" w:rsidRPr="003136B2" w:rsidRDefault="00031C43" w:rsidP="0003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- 1 балл</w:t>
            </w:r>
          </w:p>
        </w:tc>
        <w:tc>
          <w:tcPr>
            <w:tcW w:w="1843" w:type="dxa"/>
            <w:vAlign w:val="center"/>
          </w:tcPr>
          <w:p w14:paraId="1D0E2ECC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proofErr w:type="gramStart"/>
            <w:r w:rsidRPr="00031C43">
              <w:rPr>
                <w:sz w:val="18"/>
                <w:szCs w:val="18"/>
              </w:rPr>
              <w:t>&lt; 5</w:t>
            </w:r>
            <w:proofErr w:type="gramEnd"/>
            <w:r w:rsidRPr="00031C43">
              <w:rPr>
                <w:sz w:val="18"/>
                <w:szCs w:val="18"/>
              </w:rPr>
              <w:t xml:space="preserve"> % - 0 баллов;</w:t>
            </w:r>
          </w:p>
          <w:p w14:paraId="44261403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A33E6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5 % - 0,5 балла;</w:t>
            </w:r>
          </w:p>
          <w:p w14:paraId="03DA9102" w14:textId="77777777" w:rsidR="00B81ADC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A33E6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10 % - 1 балл;</w:t>
            </w:r>
          </w:p>
          <w:p w14:paraId="72F9AC00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 Ниже среднего - 0,5 балла;</w:t>
            </w:r>
          </w:p>
          <w:p w14:paraId="6F4877A1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>Минимально</w:t>
            </w:r>
          </w:p>
          <w:p w14:paraId="4A22509A" w14:textId="77777777" w:rsidR="00B1381D" w:rsidRPr="003136B2" w:rsidRDefault="00031C43" w:rsidP="0003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- 1 балл</w:t>
            </w:r>
          </w:p>
        </w:tc>
      </w:tr>
      <w:tr w:rsidR="00B12BF9" w:rsidRPr="003136B2" w14:paraId="0E352ECC" w14:textId="77777777" w:rsidTr="00FA1B74">
        <w:tc>
          <w:tcPr>
            <w:tcW w:w="15593" w:type="dxa"/>
            <w:gridSpan w:val="9"/>
          </w:tcPr>
          <w:p w14:paraId="05DCDFE7" w14:textId="77777777" w:rsidR="00B12BF9" w:rsidRPr="00E25E5F" w:rsidRDefault="00B12BF9" w:rsidP="00B12B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2. ДЕТСКОЕ НЕСЕЛЕНИЕ (0-17 ЛЕТ ВКЛЮЧИТЕЛЬНО) </w:t>
            </w:r>
          </w:p>
          <w:p w14:paraId="058659F1" w14:textId="77777777" w:rsidR="00B12BF9" w:rsidRPr="00366795" w:rsidRDefault="00B12BF9" w:rsidP="003667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C55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E25E5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E25E5F" w:rsidRPr="003136B2" w14:paraId="50921976" w14:textId="77777777" w:rsidTr="0098418A">
        <w:tc>
          <w:tcPr>
            <w:tcW w:w="15593" w:type="dxa"/>
            <w:gridSpan w:val="9"/>
          </w:tcPr>
          <w:p w14:paraId="2950FD16" w14:textId="77777777" w:rsidR="00E25E5F" w:rsidRPr="00366795" w:rsidRDefault="00E25E5F" w:rsidP="00366795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ПРОФИЛАКТИЧЕСКИХ МЕРОПРИЯТИЙ</w:t>
            </w:r>
            <w:r w:rsidR="00366795"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ДИСПАНСЕРНОГО НАЛЮДЕНИЯ</w:t>
            </w: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E03E0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ДЕТСКОЕ НАСЕЛЕНИЕ)              </w:t>
            </w:r>
          </w:p>
          <w:p w14:paraId="2309F894" w14:textId="77777777" w:rsidR="00E25E5F" w:rsidRPr="00E25E5F" w:rsidRDefault="00E25E5F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5E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(максимальное значение – 7 баллов)</w:t>
            </w:r>
          </w:p>
        </w:tc>
      </w:tr>
      <w:tr w:rsidR="00B12BF9" w:rsidRPr="003136B2" w14:paraId="06DAA08B" w14:textId="77777777" w:rsidTr="00007FDC">
        <w:tc>
          <w:tcPr>
            <w:tcW w:w="2017" w:type="dxa"/>
          </w:tcPr>
          <w:p w14:paraId="0FE79997" w14:textId="77777777" w:rsidR="00B12BF9" w:rsidRPr="00DF75C0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6679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.Охват вакцинацией детей в рамках Национального календаря прививок.</w:t>
            </w:r>
          </w:p>
          <w:p w14:paraId="42FBE18A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proofErr w:type="spellStart"/>
            <w:r w:rsidRPr="00DF75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Vd</w:t>
            </w:r>
            <w:r w:rsidRPr="00DF75C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нац</w:t>
            </w:r>
            <w:proofErr w:type="spellEnd"/>
          </w:p>
        </w:tc>
        <w:tc>
          <w:tcPr>
            <w:tcW w:w="535" w:type="dxa"/>
            <w:vAlign w:val="center"/>
          </w:tcPr>
          <w:p w14:paraId="54084100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5BB27CFB" w14:textId="77777777" w:rsidR="00B12BF9" w:rsidRPr="003136B2" w:rsidRDefault="000D32B1" w:rsidP="00B12BF9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 РК</w:t>
            </w:r>
          </w:p>
        </w:tc>
        <w:tc>
          <w:tcPr>
            <w:tcW w:w="1985" w:type="dxa"/>
            <w:vAlign w:val="center"/>
          </w:tcPr>
          <w:p w14:paraId="69719D2C" w14:textId="77777777" w:rsidR="00B12BF9" w:rsidRPr="00DF75C0" w:rsidRDefault="001E3DF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установленного Министерством здравоохранения Республики Карелия (далее – МЗ РК)</w:t>
            </w:r>
          </w:p>
        </w:tc>
        <w:tc>
          <w:tcPr>
            <w:tcW w:w="2268" w:type="dxa"/>
          </w:tcPr>
          <w:p w14:paraId="46A781B7" w14:textId="77777777" w:rsidR="00B12BF9" w:rsidRPr="00593A5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328366E" w14:textId="77777777" w:rsidR="00B12BF9" w:rsidRPr="00593A5F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8BCD17B" w14:textId="77777777" w:rsidR="00B12BF9" w:rsidRPr="00593A5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EBD4C60" w14:textId="77777777" w:rsidR="00B12BF9" w:rsidRPr="00593A5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Vd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процент охвата вакцинации детей в рамках Национального календаря прививок в отчетном периоде;</w:t>
            </w:r>
          </w:p>
          <w:p w14:paraId="1F27DFE9" w14:textId="77777777" w:rsidR="00B12BF9" w:rsidRPr="00593A5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фактическое число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вакцинированных детей в рамках Национального календаря прививок в отчетном периоде;</w:t>
            </w:r>
          </w:p>
          <w:p w14:paraId="57C5A9BC" w14:textId="77777777" w:rsidR="00B12BF9" w:rsidRPr="00593A5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число детей соответствующего возраста (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согласно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Национально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календарю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прививок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на начало отчетного периода.</w:t>
            </w:r>
          </w:p>
        </w:tc>
        <w:tc>
          <w:tcPr>
            <w:tcW w:w="1876" w:type="dxa"/>
          </w:tcPr>
          <w:p w14:paraId="550D850F" w14:textId="77777777" w:rsidR="00B12BF9" w:rsidRPr="007B5A0E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5A0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данные МЗ РК.</w:t>
            </w:r>
          </w:p>
          <w:p w14:paraId="02B682A5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EBEA086" w14:textId="77777777" w:rsidR="00B12BF9" w:rsidRPr="00DF75C0" w:rsidRDefault="00DF75C0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</w:t>
            </w:r>
            <w:proofErr w:type="gramStart"/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; Выше</w:t>
            </w:r>
            <w:proofErr w:type="gramEnd"/>
            <w:r w:rsidRPr="00DF75C0">
              <w:rPr>
                <w:rFonts w:ascii="Times New Roman" w:hAnsi="Times New Roman" w:cs="Times New Roman"/>
                <w:sz w:val="18"/>
                <w:szCs w:val="18"/>
              </w:rPr>
              <w:t xml:space="preserve"> среднего - 0,5 балла</w:t>
            </w:r>
          </w:p>
        </w:tc>
        <w:tc>
          <w:tcPr>
            <w:tcW w:w="1843" w:type="dxa"/>
            <w:vAlign w:val="center"/>
          </w:tcPr>
          <w:p w14:paraId="6221117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29A707F3" w14:textId="77777777" w:rsidR="00A33E6C" w:rsidRDefault="00DF75C0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 xml:space="preserve">100% плана или более - 1 балл; </w:t>
            </w:r>
          </w:p>
          <w:p w14:paraId="07E8BE56" w14:textId="77777777" w:rsidR="00B12BF9" w:rsidRPr="003136B2" w:rsidRDefault="00DF75C0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7A3C3C6F" w14:textId="77777777" w:rsidTr="00007FDC">
        <w:tc>
          <w:tcPr>
            <w:tcW w:w="2017" w:type="dxa"/>
          </w:tcPr>
          <w:p w14:paraId="0C4DA9EC" w14:textId="77777777" w:rsidR="00B12BF9" w:rsidRPr="003A2E2A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B83B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B83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  <w:p w14:paraId="1A7C89C5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3A2E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Ddkms</w:t>
            </w:r>
            <w:proofErr w:type="spellEnd"/>
          </w:p>
        </w:tc>
        <w:tc>
          <w:tcPr>
            <w:tcW w:w="535" w:type="dxa"/>
            <w:vAlign w:val="center"/>
          </w:tcPr>
          <w:p w14:paraId="36BE0589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32E730BD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6A457F93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73C1E18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85B4394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03C5BD5" w14:textId="77777777" w:rsidR="00B12BF9" w:rsidRPr="00F15EFF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369BD6C4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8AF59F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4FD9520" w14:textId="77777777" w:rsidR="00B12BF9" w:rsidRPr="00F15EF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</w:t>
            </w:r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период;</w:t>
            </w:r>
          </w:p>
          <w:p w14:paraId="1F4EC797" w14:textId="77777777" w:rsidR="00B12BF9" w:rsidRPr="00F15EF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2C4BB2F7" w14:textId="77777777" w:rsidR="00B12BF9" w:rsidRPr="00F15EFF" w:rsidRDefault="00B12BF9" w:rsidP="004454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876" w:type="dxa"/>
          </w:tcPr>
          <w:p w14:paraId="6F1D6FAA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5751C6F7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74AD57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CEBE0A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5015C63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6E625FF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4F081F62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05A8C34E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-цель посещения.</w:t>
            </w:r>
          </w:p>
        </w:tc>
        <w:tc>
          <w:tcPr>
            <w:tcW w:w="1780" w:type="dxa"/>
            <w:vAlign w:val="center"/>
          </w:tcPr>
          <w:p w14:paraId="36592C80" w14:textId="77777777" w:rsidR="00A33E6C" w:rsidRDefault="003A2E2A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160D07F0" w14:textId="77777777" w:rsidR="00B12BF9" w:rsidRPr="003A2E2A" w:rsidRDefault="003A2E2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0CF6491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1032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5F5E0AEF" w14:textId="77777777" w:rsidR="00A33E6C" w:rsidRDefault="003A2E2A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>100 % от числа подлежащих диспансерному наблюдению - 1 балл;</w:t>
            </w:r>
          </w:p>
          <w:p w14:paraId="35D65308" w14:textId="77777777" w:rsidR="00B12BF9" w:rsidRPr="003136B2" w:rsidRDefault="003A2E2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39889709" w14:textId="77777777" w:rsidTr="00007FDC">
        <w:tc>
          <w:tcPr>
            <w:tcW w:w="2017" w:type="dxa"/>
          </w:tcPr>
          <w:p w14:paraId="73E7690E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06D2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E06D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придаточного аппарата за период.</w:t>
            </w:r>
          </w:p>
          <w:p w14:paraId="0FB62C4F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Ddgl</w:t>
            </w:r>
            <w:proofErr w:type="spellEnd"/>
          </w:p>
        </w:tc>
        <w:tc>
          <w:tcPr>
            <w:tcW w:w="535" w:type="dxa"/>
            <w:vAlign w:val="center"/>
          </w:tcPr>
          <w:p w14:paraId="5ACE8DAB" w14:textId="77777777" w:rsidR="00B12BF9" w:rsidRPr="00837C1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446" w:type="dxa"/>
          </w:tcPr>
          <w:p w14:paraId="411DB116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2B1F7C46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71EF56C1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E01557" w14:textId="77777777" w:rsidR="00B12BF9" w:rsidRPr="00071D91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09F5B63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81A1F4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142F084D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установленными диагнозами болезней глаза и его придаточного аппарата за период;</w:t>
            </w:r>
          </w:p>
          <w:p w14:paraId="6B5E3E53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1989D384" w14:textId="77777777" w:rsidR="00B12BF9" w:rsidRPr="00071D9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876" w:type="dxa"/>
          </w:tcPr>
          <w:p w14:paraId="57842F0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50C91E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4E4648DF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796679CF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-дата окончания лечения;</w:t>
            </w:r>
          </w:p>
          <w:p w14:paraId="6B5C027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3D88533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647ABEE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53F9B74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2DF8C3BC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3B79CBD4" w14:textId="77777777" w:rsidR="00B12BF9" w:rsidRPr="00837C11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4A8D574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D8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2B59779D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100 % от числа подлежащих диспансерному наблюдению - 1 балл; </w:t>
            </w:r>
          </w:p>
          <w:p w14:paraId="224E8672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1E28670C" w14:textId="77777777" w:rsidTr="00007FDC">
        <w:tc>
          <w:tcPr>
            <w:tcW w:w="2017" w:type="dxa"/>
          </w:tcPr>
          <w:p w14:paraId="48170305" w14:textId="77777777" w:rsidR="00B12BF9" w:rsidRPr="00837C11" w:rsidRDefault="00E06D2B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  <w:p w14:paraId="35DBACFC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Dbop</w:t>
            </w:r>
            <w:proofErr w:type="spellEnd"/>
          </w:p>
        </w:tc>
        <w:tc>
          <w:tcPr>
            <w:tcW w:w="535" w:type="dxa"/>
            <w:vAlign w:val="center"/>
          </w:tcPr>
          <w:p w14:paraId="4788150A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4A9C0423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5E5794F2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60F9E6C6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Cambria Math" w:eastAsia="Times New Roman" w:hAnsi="Cambria Math" w:cs="Times New Roman"/>
                <w:color w:val="000000" w:themeColor="text1"/>
                <w:sz w:val="18"/>
                <w:szCs w:val="18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6E17121E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061F0116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период;</w:t>
            </w:r>
          </w:p>
          <w:p w14:paraId="6E7969F4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14:paraId="42E2A1FD" w14:textId="77777777" w:rsidR="00AE4970" w:rsidRPr="00071D91" w:rsidRDefault="00B12BF9" w:rsidP="004454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876" w:type="dxa"/>
          </w:tcPr>
          <w:p w14:paraId="0B6D339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775FEE2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364156D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3AE5BB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-дата окончания лечения;</w:t>
            </w:r>
          </w:p>
          <w:p w14:paraId="53023A60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1786511D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6E2900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0CBBB210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</w:t>
            </w:r>
            <w:r w:rsidRPr="003136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  <w:tc>
          <w:tcPr>
            <w:tcW w:w="1780" w:type="dxa"/>
            <w:vAlign w:val="center"/>
          </w:tcPr>
          <w:p w14:paraId="17AAC3AA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100 % от числа подлежащих диспансерному наблюдению - 1 балл;</w:t>
            </w:r>
          </w:p>
          <w:p w14:paraId="0D211EE9" w14:textId="77777777" w:rsidR="00B12BF9" w:rsidRPr="00837C11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  <w:tc>
          <w:tcPr>
            <w:tcW w:w="1843" w:type="dxa"/>
            <w:vAlign w:val="center"/>
          </w:tcPr>
          <w:p w14:paraId="4AAB956E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E3DD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33906D0F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100 % от числа подлежащих диспансерному наблюдению - 1 балл; </w:t>
            </w:r>
          </w:p>
          <w:p w14:paraId="46B4B8F5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581E102A" w14:textId="77777777" w:rsidTr="00007FDC">
        <w:tc>
          <w:tcPr>
            <w:tcW w:w="2017" w:type="dxa"/>
          </w:tcPr>
          <w:p w14:paraId="0F05FB3F" w14:textId="77777777" w:rsidR="00B12BF9" w:rsidRPr="00837C11" w:rsidRDefault="00402985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D525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  <w:p w14:paraId="73846917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Ddbsk</w:t>
            </w:r>
            <w:proofErr w:type="spellEnd"/>
          </w:p>
        </w:tc>
        <w:tc>
          <w:tcPr>
            <w:tcW w:w="535" w:type="dxa"/>
            <w:vAlign w:val="center"/>
          </w:tcPr>
          <w:p w14:paraId="39C082F4" w14:textId="77777777" w:rsidR="00B12BF9" w:rsidRPr="00837C1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96C9E30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6FD5F38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13AC1A3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62338F8" w14:textId="77777777" w:rsidR="00B12BF9" w:rsidRPr="00071D91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04D691F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44C6A633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14:paraId="13E2C780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установлено диспансерное наблюдение по поводу болезней системы кровообращения за период</w:t>
            </w:r>
          </w:p>
          <w:p w14:paraId="7E0C2C39" w14:textId="77777777" w:rsidR="00B12BF9" w:rsidRPr="00071D9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876" w:type="dxa"/>
          </w:tcPr>
          <w:p w14:paraId="340985C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6C5E4C4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8A04A7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38553343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379C533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330BEC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-впервые выявлено (основной);</w:t>
            </w:r>
          </w:p>
          <w:p w14:paraId="00134CFC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F7D029D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79DA322B" w14:textId="77777777" w:rsidR="002E0CE0" w:rsidRPr="002E0CE0" w:rsidRDefault="002E0CE0" w:rsidP="002E0CE0">
            <w:pPr>
              <w:pStyle w:val="ad"/>
              <w:jc w:val="center"/>
              <w:rPr>
                <w:sz w:val="18"/>
                <w:szCs w:val="18"/>
              </w:rPr>
            </w:pPr>
            <w:r w:rsidRPr="002E0CE0">
              <w:rPr>
                <w:sz w:val="18"/>
                <w:szCs w:val="18"/>
              </w:rPr>
              <w:lastRenderedPageBreak/>
              <w:t>100 % от числа подлежащих диспансерному наблюдению - 2 балла;</w:t>
            </w:r>
          </w:p>
          <w:p w14:paraId="42C39588" w14:textId="77777777" w:rsidR="00B12BF9" w:rsidRPr="003136B2" w:rsidRDefault="002E0CE0" w:rsidP="002E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0CE0">
              <w:rPr>
                <w:rFonts w:ascii="Times New Roman" w:hAnsi="Times New Roman" w:cs="Times New Roman"/>
                <w:sz w:val="18"/>
                <w:szCs w:val="18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644C4A4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F317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5DC9CD98" w14:textId="77777777" w:rsidR="002E0CE0" w:rsidRPr="002E0CE0" w:rsidRDefault="002E0CE0" w:rsidP="002E0CE0">
            <w:pPr>
              <w:pStyle w:val="ad"/>
              <w:jc w:val="center"/>
              <w:rPr>
                <w:sz w:val="18"/>
                <w:szCs w:val="18"/>
              </w:rPr>
            </w:pPr>
            <w:r w:rsidRPr="002E0CE0">
              <w:rPr>
                <w:sz w:val="18"/>
                <w:szCs w:val="18"/>
              </w:rPr>
              <w:t>100 % от числа подлежащих диспансерному наблюдению - 2 балла;</w:t>
            </w:r>
          </w:p>
          <w:p w14:paraId="21E13795" w14:textId="77777777" w:rsidR="00B12BF9" w:rsidRPr="003136B2" w:rsidRDefault="002E0CE0" w:rsidP="002E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0CE0">
              <w:rPr>
                <w:rFonts w:ascii="Times New Roman" w:hAnsi="Times New Roman" w:cs="Times New Roman"/>
                <w:sz w:val="18"/>
                <w:szCs w:val="18"/>
              </w:rPr>
              <w:t>Выше среднего - 1 балл</w:t>
            </w:r>
          </w:p>
        </w:tc>
      </w:tr>
      <w:tr w:rsidR="00B12BF9" w:rsidRPr="003136B2" w14:paraId="01ED8E7E" w14:textId="77777777" w:rsidTr="00007FDC">
        <w:tc>
          <w:tcPr>
            <w:tcW w:w="2017" w:type="dxa"/>
          </w:tcPr>
          <w:p w14:paraId="145F0E93" w14:textId="77777777" w:rsidR="00B12BF9" w:rsidRPr="0038493C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AE3A8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AE3A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14:paraId="1DBEE5C9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3849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Dbdes</w:t>
            </w:r>
            <w:proofErr w:type="spellEnd"/>
          </w:p>
        </w:tc>
        <w:tc>
          <w:tcPr>
            <w:tcW w:w="535" w:type="dxa"/>
            <w:vAlign w:val="center"/>
          </w:tcPr>
          <w:p w14:paraId="3F821554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38493C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6" w:type="dxa"/>
          </w:tcPr>
          <w:p w14:paraId="7C791207" w14:textId="77777777" w:rsidR="00B12BF9" w:rsidRPr="003136B2" w:rsidRDefault="00B12BF9" w:rsidP="00B12BF9">
            <w:pPr>
              <w:rPr>
                <w:color w:val="FF0000"/>
                <w:sz w:val="16"/>
                <w:szCs w:val="16"/>
              </w:rPr>
            </w:pPr>
            <w:r w:rsidRPr="005A6E2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BB58091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D12156B" w14:textId="77777777" w:rsidR="00B12BF9" w:rsidRPr="005A6E2D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Cambria Math" w:eastAsia="Times New Roman" w:hAnsi="Cambria Math" w:cs="Times New Roman"/>
                <w:color w:val="000000" w:themeColor="text1"/>
                <w:sz w:val="16"/>
                <w:szCs w:val="16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9CC5C14" w14:textId="77777777" w:rsidR="00B12BF9" w:rsidRPr="005A6E2D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где:</w:t>
            </w:r>
          </w:p>
          <w:p w14:paraId="7FF51333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Ddbes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доля детей, в отношении которых установлено диспансерное наблюдение по поводу болезней эндокринной системы, расстройства </w:t>
            </w:r>
          </w:p>
          <w:p w14:paraId="77EE849C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146242E5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Cdbes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число детей, в отношении которых установлено диспансерное наблюдение по поводу </w:t>
            </w: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болезней эндокринной системы, расстройства питания и нарушения обмена веществ за период;</w:t>
            </w:r>
          </w:p>
          <w:p w14:paraId="18AD062A" w14:textId="77777777" w:rsidR="00B12BF9" w:rsidRPr="005A6E2D" w:rsidRDefault="00B12BF9" w:rsidP="005A6E2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Cpbes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876" w:type="dxa"/>
          </w:tcPr>
          <w:p w14:paraId="40D22ADC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59C31D33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2D442138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29BB2634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0BB56FF6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A94E664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4D5762BE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C73F9C0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-цель посещения.</w:t>
            </w:r>
          </w:p>
        </w:tc>
        <w:tc>
          <w:tcPr>
            <w:tcW w:w="1780" w:type="dxa"/>
            <w:vAlign w:val="center"/>
          </w:tcPr>
          <w:p w14:paraId="784115B6" w14:textId="77777777" w:rsidR="00A33E6C" w:rsidRDefault="005A4E74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73EAD496" w14:textId="77777777" w:rsidR="00B12BF9" w:rsidRPr="003136B2" w:rsidRDefault="005A4E74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12EA66DF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F317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45792D89" w14:textId="77777777" w:rsidR="00A33E6C" w:rsidRDefault="005A4E74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>100 % от числа подлежащих диспансерному наблюдению - 1 балл;</w:t>
            </w:r>
          </w:p>
          <w:p w14:paraId="54D4C745" w14:textId="77777777" w:rsidR="00B12BF9" w:rsidRPr="005A4E74" w:rsidRDefault="005A4E74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1AC3B06C" w14:textId="77777777" w:rsidTr="00FA1B74">
        <w:tc>
          <w:tcPr>
            <w:tcW w:w="15593" w:type="dxa"/>
            <w:gridSpan w:val="9"/>
          </w:tcPr>
          <w:p w14:paraId="118024E2" w14:textId="77777777" w:rsidR="00B12BF9" w:rsidRPr="00230A6D" w:rsidRDefault="00B12BF9" w:rsidP="00B12B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>БЛОК 3. ОКАЗАНИЕ АКУШЕРСКО-ГИНЕКОЛОГИЧЕСКОЙ ПОМОЩИ</w:t>
            </w:r>
          </w:p>
          <w:p w14:paraId="7C13B2EA" w14:textId="77777777" w:rsidR="00B12BF9" w:rsidRPr="00230A6D" w:rsidRDefault="00B12BF9" w:rsidP="00B12B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                                                                                                                             </w:t>
            </w:r>
            <w:r w:rsidRPr="00230A6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985D8D" w:rsidRPr="003136B2" w14:paraId="0E6AB7E4" w14:textId="77777777" w:rsidTr="00943AEA">
        <w:tc>
          <w:tcPr>
            <w:tcW w:w="15593" w:type="dxa"/>
            <w:gridSpan w:val="9"/>
          </w:tcPr>
          <w:p w14:paraId="6053EAFC" w14:textId="77777777" w:rsidR="00985D8D" w:rsidRPr="00230A6D" w:rsidRDefault="00985D8D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57D5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ПРОФИЛАКТИЧЕСКИХ МЕРОПРИЯТИЙ (максимальное количество- 6 баллов)</w:t>
            </w:r>
          </w:p>
        </w:tc>
      </w:tr>
      <w:tr w:rsidR="00B12BF9" w:rsidRPr="003136B2" w14:paraId="7FC42D71" w14:textId="77777777" w:rsidTr="00007FDC">
        <w:tc>
          <w:tcPr>
            <w:tcW w:w="2017" w:type="dxa"/>
          </w:tcPr>
          <w:p w14:paraId="2F1D6059" w14:textId="77777777" w:rsidR="00B12BF9" w:rsidRPr="00230A6D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985D8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доабортное</w:t>
            </w:r>
            <w:proofErr w:type="spellEnd"/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консультирование за период.</w:t>
            </w:r>
          </w:p>
          <w:p w14:paraId="15060ADB" w14:textId="77777777" w:rsidR="00B12BF9" w:rsidRPr="00230A6D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W</w:t>
            </w:r>
          </w:p>
        </w:tc>
        <w:tc>
          <w:tcPr>
            <w:tcW w:w="535" w:type="dxa"/>
            <w:vAlign w:val="center"/>
          </w:tcPr>
          <w:p w14:paraId="23DB22D7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8D45D2F" w14:textId="77777777" w:rsidR="00B12BF9" w:rsidRPr="003136B2" w:rsidRDefault="00B12BF9" w:rsidP="00B12BF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C5B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985" w:type="dxa"/>
            <w:vAlign w:val="center"/>
          </w:tcPr>
          <w:p w14:paraId="7607AE0F" w14:textId="77777777" w:rsidR="00B12BF9" w:rsidRPr="00230A6D" w:rsidRDefault="00B12BF9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Прирост показателя </w:t>
            </w:r>
          </w:p>
          <w:p w14:paraId="1FAD7B6C" w14:textId="77777777" w:rsidR="00B12BF9" w:rsidRPr="003136B2" w:rsidRDefault="00B12BF9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5D64AF61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AA91193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3141F7A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76085486" w14:textId="77777777" w:rsidR="00B12BF9" w:rsidRPr="00037C09" w:rsidRDefault="00B12BF9" w:rsidP="00B12BF9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доабортное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консультирование за период;</w:t>
            </w:r>
          </w:p>
          <w:p w14:paraId="389F8447" w14:textId="77777777" w:rsidR="00B12BF9" w:rsidRPr="00037C09" w:rsidRDefault="00B12BF9" w:rsidP="00B12BF9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отк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женщин, отказавшихся от искусственного прерывания беременности; </w:t>
            </w:r>
          </w:p>
          <w:p w14:paraId="5AA26B56" w14:textId="77777777" w:rsidR="00B12BF9" w:rsidRPr="00037C09" w:rsidRDefault="00B12BF9" w:rsidP="00985D8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K – общее число женщин, прошедших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доабортное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консультирование за период.</w:t>
            </w:r>
          </w:p>
        </w:tc>
        <w:tc>
          <w:tcPr>
            <w:tcW w:w="1876" w:type="dxa"/>
          </w:tcPr>
          <w:p w14:paraId="23FCB064" w14:textId="77777777" w:rsidR="00B12BF9" w:rsidRPr="003136B2" w:rsidRDefault="00037C0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780" w:type="dxa"/>
            <w:vAlign w:val="center"/>
          </w:tcPr>
          <w:p w14:paraId="3007A04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E46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2F9BB2BC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proofErr w:type="gramStart"/>
            <w:r w:rsidRPr="009D35AF">
              <w:rPr>
                <w:sz w:val="18"/>
                <w:szCs w:val="18"/>
              </w:rPr>
              <w:t>&lt; 5</w:t>
            </w:r>
            <w:proofErr w:type="gramEnd"/>
            <w:r w:rsidRPr="009D35AF">
              <w:rPr>
                <w:sz w:val="18"/>
                <w:szCs w:val="18"/>
              </w:rPr>
              <w:t xml:space="preserve"> % - 0 баллов;</w:t>
            </w:r>
          </w:p>
          <w:p w14:paraId="032496F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5 % - 0,5 балла;</w:t>
            </w:r>
          </w:p>
          <w:p w14:paraId="2DC02BD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10 % - 1 балл;</w:t>
            </w:r>
          </w:p>
          <w:p w14:paraId="405EB418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>Выше среднего - 0,5 балла;</w:t>
            </w:r>
          </w:p>
          <w:p w14:paraId="0C2FD729" w14:textId="77777777" w:rsidR="00B12BF9" w:rsidRPr="009D35AF" w:rsidRDefault="009D35AF" w:rsidP="009D35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225DFC9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proofErr w:type="gramStart"/>
            <w:r w:rsidRPr="009D35AF">
              <w:rPr>
                <w:sz w:val="18"/>
                <w:szCs w:val="18"/>
              </w:rPr>
              <w:t>&lt; 5</w:t>
            </w:r>
            <w:proofErr w:type="gramEnd"/>
            <w:r w:rsidRPr="009D35AF">
              <w:rPr>
                <w:sz w:val="18"/>
                <w:szCs w:val="18"/>
              </w:rPr>
              <w:t xml:space="preserve"> % - 0 баллов;</w:t>
            </w:r>
          </w:p>
          <w:p w14:paraId="0AAFE548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5 % - 0,5 балла;</w:t>
            </w:r>
          </w:p>
          <w:p w14:paraId="18FBA605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10 % - 1 балл;</w:t>
            </w:r>
          </w:p>
          <w:p w14:paraId="091CBD66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>Выше среднего - 0,5 балла;</w:t>
            </w:r>
          </w:p>
          <w:p w14:paraId="2E9AB2A5" w14:textId="77777777" w:rsidR="00B12BF9" w:rsidRPr="009D35AF" w:rsidRDefault="009D35AF" w:rsidP="009D35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B12BF9" w:rsidRPr="003136B2" w14:paraId="6CCE41FF" w14:textId="77777777" w:rsidTr="00007FDC">
        <w:tc>
          <w:tcPr>
            <w:tcW w:w="2017" w:type="dxa"/>
          </w:tcPr>
          <w:p w14:paraId="24104F86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E1182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Доля беременных женщин, вакцинированных от 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новой 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коронавирусной инфекции 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COVID-19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 период, от числа женщин, состоящих на учете по беременности и родам на начало периода. </w:t>
            </w:r>
          </w:p>
          <w:p w14:paraId="20C78ABE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Vbcovid</w:t>
            </w:r>
            <w:proofErr w:type="spellEnd"/>
          </w:p>
        </w:tc>
        <w:tc>
          <w:tcPr>
            <w:tcW w:w="535" w:type="dxa"/>
            <w:vAlign w:val="center"/>
          </w:tcPr>
          <w:p w14:paraId="2222644E" w14:textId="77777777" w:rsidR="00B12BF9" w:rsidRPr="006437E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1C6ED08A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и данные федерального регистра вакцинированных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  <w:p w14:paraId="62430D8E" w14:textId="77777777" w:rsidR="00B12BF9" w:rsidRPr="00037C09" w:rsidRDefault="00B12BF9" w:rsidP="00B12BF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16BEF1B" w14:textId="77777777" w:rsidR="00B12BF9" w:rsidRPr="006437E1" w:rsidRDefault="006437E1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64C0B593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Vb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Fb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Pb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002AF47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120B1FB2" w14:textId="77777777" w:rsidR="00B12BF9" w:rsidRPr="00037C09" w:rsidRDefault="00B12BF9" w:rsidP="00B12B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Vb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14:paraId="4FCBAE87" w14:textId="77777777" w:rsidR="00B12BF9" w:rsidRPr="00037C09" w:rsidRDefault="00B12BF9" w:rsidP="00B12B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</w:p>
          <w:p w14:paraId="53F35A17" w14:textId="77777777" w:rsidR="00B12BF9" w:rsidRDefault="00B12BF9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женщин, состоящих на учете по беременности и родам на начало периода.</w:t>
            </w:r>
          </w:p>
          <w:p w14:paraId="39D41785" w14:textId="77777777" w:rsidR="001F19B5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8972A20" w14:textId="77777777" w:rsidR="001F19B5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A37DB2C" w14:textId="77777777" w:rsidR="001F19B5" w:rsidRPr="00037C09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6" w:type="dxa"/>
          </w:tcPr>
          <w:p w14:paraId="4BE0271D" w14:textId="77777777" w:rsidR="00B12BF9" w:rsidRPr="003136B2" w:rsidRDefault="00037C0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и данные федерального регистра вакцинированных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780" w:type="dxa"/>
            <w:vAlign w:val="center"/>
          </w:tcPr>
          <w:p w14:paraId="71494E6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2451176A" w14:textId="77777777" w:rsidR="00DC7372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55FC0344" w14:textId="77777777" w:rsidR="00B12BF9" w:rsidRPr="006437E1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  <w:tc>
          <w:tcPr>
            <w:tcW w:w="1843" w:type="dxa"/>
          </w:tcPr>
          <w:p w14:paraId="401625AA" w14:textId="77777777" w:rsidR="00DC7372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2CAFBC0E" w14:textId="77777777" w:rsidR="00B12BF9" w:rsidRPr="006437E1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342F0F78" w14:textId="77777777" w:rsidTr="00007FDC">
        <w:tc>
          <w:tcPr>
            <w:tcW w:w="2017" w:type="dxa"/>
          </w:tcPr>
          <w:p w14:paraId="3FC6B678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A757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3814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  <w:p w14:paraId="4552E38C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proofErr w:type="spellStart"/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шм</w:t>
            </w:r>
            <w:proofErr w:type="spellEnd"/>
          </w:p>
        </w:tc>
        <w:tc>
          <w:tcPr>
            <w:tcW w:w="535" w:type="dxa"/>
            <w:vAlign w:val="center"/>
          </w:tcPr>
          <w:p w14:paraId="17F0566A" w14:textId="77777777" w:rsidR="00B12BF9" w:rsidRPr="006437E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%</m:t>
                </m:r>
              </m:oMath>
            </m:oMathPara>
          </w:p>
        </w:tc>
        <w:tc>
          <w:tcPr>
            <w:tcW w:w="1446" w:type="dxa"/>
          </w:tcPr>
          <w:p w14:paraId="7A2FF134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1C4549C9" w14:textId="77777777" w:rsidR="00B12BF9" w:rsidRPr="00DC5E42" w:rsidRDefault="006437E1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C5E42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292C5B18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25AF6E9A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632DD57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786232CF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A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6A443817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V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  <w:p w14:paraId="5628C529" w14:textId="77777777" w:rsidR="00B12BF9" w:rsidRPr="003136B2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76" w:type="dxa"/>
          </w:tcPr>
          <w:p w14:paraId="7520AAEE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Расчет показателя производится путем отбора информации по полям реестра формата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Д3 «Файл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со сведениями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 оказанной медицинской помощи при дисп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ансеризации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» предусматривает поле реестра:</w:t>
            </w:r>
          </w:p>
          <w:p w14:paraId="014A6207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-признак подозрения на злокачественное новообразование.  </w:t>
            </w:r>
          </w:p>
          <w:p w14:paraId="1D9F59DF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дальнейшем движение пациента возможно отследить по формату Д4</w:t>
            </w:r>
            <w:r w:rsidR="00240A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Файл со сведениями при осуществлении персонифицированного учета оказанной медицинской помощи при подозрении на </w:t>
            </w:r>
            <w:r w:rsidR="00F338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ЗНО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или установленном диагнозе</w:t>
            </w:r>
            <w:r w:rsidR="00F338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ЗНО</w:t>
            </w:r>
          </w:p>
          <w:p w14:paraId="054783C1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основной,</w:t>
            </w:r>
          </w:p>
          <w:p w14:paraId="23962386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–характер основного заболевания</w:t>
            </w:r>
          </w:p>
        </w:tc>
        <w:tc>
          <w:tcPr>
            <w:tcW w:w="1780" w:type="dxa"/>
            <w:vAlign w:val="center"/>
          </w:tcPr>
          <w:p w14:paraId="51DD817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39BB9F42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proofErr w:type="gramStart"/>
            <w:r w:rsidRPr="006437E1">
              <w:rPr>
                <w:sz w:val="18"/>
                <w:szCs w:val="18"/>
              </w:rPr>
              <w:t>&lt; 5</w:t>
            </w:r>
            <w:proofErr w:type="gramEnd"/>
            <w:r w:rsidRPr="006437E1">
              <w:rPr>
                <w:sz w:val="18"/>
                <w:szCs w:val="18"/>
              </w:rPr>
              <w:t xml:space="preserve"> % - 0 баллов;</w:t>
            </w:r>
          </w:p>
          <w:p w14:paraId="6DD988FB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FD7960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5 % - 0,5 балла;</w:t>
            </w:r>
          </w:p>
          <w:p w14:paraId="4D68F580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10 % - 1 балл;</w:t>
            </w:r>
          </w:p>
          <w:p w14:paraId="4E9F1421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>Выше среднего - 0,5 балла;</w:t>
            </w:r>
          </w:p>
          <w:p w14:paraId="47D40DA7" w14:textId="77777777" w:rsidR="00B12BF9" w:rsidRPr="006437E1" w:rsidRDefault="006437E1" w:rsidP="0064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2D1CAD70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proofErr w:type="gramStart"/>
            <w:r w:rsidRPr="006437E1">
              <w:rPr>
                <w:sz w:val="18"/>
                <w:szCs w:val="18"/>
              </w:rPr>
              <w:t>&lt; 5</w:t>
            </w:r>
            <w:proofErr w:type="gramEnd"/>
            <w:r w:rsidRPr="006437E1">
              <w:rPr>
                <w:sz w:val="18"/>
                <w:szCs w:val="18"/>
              </w:rPr>
              <w:t xml:space="preserve"> % - 0 баллов;</w:t>
            </w:r>
          </w:p>
          <w:p w14:paraId="40367F7F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5 % - 0,5 балла;</w:t>
            </w:r>
          </w:p>
          <w:p w14:paraId="05C614DD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10 % - 1 балл;</w:t>
            </w:r>
          </w:p>
          <w:p w14:paraId="1B1B2114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>Выше среднего - 0,5 балла;</w:t>
            </w:r>
          </w:p>
          <w:p w14:paraId="7AD0B7FB" w14:textId="77777777" w:rsidR="00B12BF9" w:rsidRPr="006437E1" w:rsidRDefault="006437E1" w:rsidP="0064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B12BF9" w:rsidRPr="003136B2" w14:paraId="264ADFA3" w14:textId="77777777" w:rsidTr="00007FDC">
        <w:tc>
          <w:tcPr>
            <w:tcW w:w="2017" w:type="dxa"/>
          </w:tcPr>
          <w:p w14:paraId="0C714F08" w14:textId="77777777" w:rsidR="00B12BF9" w:rsidRPr="00CD2A3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F338A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F338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14:paraId="71F1909D" w14:textId="77777777" w:rsidR="00B12BF9" w:rsidRPr="00CD2A3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proofErr w:type="spellStart"/>
            <w:r w:rsidRPr="00CD2A3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мж</w:t>
            </w:r>
            <w:proofErr w:type="spellEnd"/>
          </w:p>
        </w:tc>
        <w:tc>
          <w:tcPr>
            <w:tcW w:w="535" w:type="dxa"/>
            <w:vAlign w:val="center"/>
          </w:tcPr>
          <w:p w14:paraId="5B45C567" w14:textId="77777777" w:rsidR="00B12BF9" w:rsidRPr="00CD2A3F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1EB2EFB0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51A202A9" w14:textId="77777777" w:rsidR="00B12BF9" w:rsidRPr="00CD2A3F" w:rsidRDefault="00CD2A3F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4F4CF16C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5D6A8E1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2719A81E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14:paraId="1E533B5A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A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7A18A4DD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V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  <w:p w14:paraId="1E79A2D4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6" w:type="dxa"/>
          </w:tcPr>
          <w:p w14:paraId="3B687243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30F4469D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-признак подозрения на злокачественное новообразование.  </w:t>
            </w:r>
          </w:p>
          <w:p w14:paraId="2645B972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дальнейшем движение пациента возможно отследить по формату Д4</w:t>
            </w:r>
            <w:r w:rsidR="00292C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злокачественного новообразования</w:t>
            </w:r>
          </w:p>
          <w:p w14:paraId="5BE81E08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основной,</w:t>
            </w:r>
          </w:p>
          <w:p w14:paraId="72D50E04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основного заболевания.</w:t>
            </w:r>
          </w:p>
        </w:tc>
        <w:tc>
          <w:tcPr>
            <w:tcW w:w="1780" w:type="dxa"/>
            <w:vAlign w:val="center"/>
          </w:tcPr>
          <w:p w14:paraId="7287ABFB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</w:tcPr>
          <w:p w14:paraId="59DDB830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proofErr w:type="gramStart"/>
            <w:r w:rsidRPr="00CD2A3F">
              <w:rPr>
                <w:sz w:val="18"/>
                <w:szCs w:val="18"/>
              </w:rPr>
              <w:t>&lt; 5</w:t>
            </w:r>
            <w:proofErr w:type="gramEnd"/>
            <w:r w:rsidRPr="00CD2A3F">
              <w:rPr>
                <w:sz w:val="18"/>
                <w:szCs w:val="18"/>
              </w:rPr>
              <w:t xml:space="preserve"> % - 0 баллов;</w:t>
            </w:r>
          </w:p>
          <w:p w14:paraId="29EFFAF5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5 % - 0,5 балла;</w:t>
            </w:r>
          </w:p>
          <w:p w14:paraId="767B4398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10 % - 1 балл;</w:t>
            </w:r>
          </w:p>
          <w:p w14:paraId="71DD2011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>Выше среднего - 0,5 балла;</w:t>
            </w:r>
          </w:p>
          <w:p w14:paraId="4B242423" w14:textId="77777777" w:rsidR="00B12BF9" w:rsidRPr="00CD2A3F" w:rsidRDefault="00CD2A3F" w:rsidP="00CD2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448B2536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proofErr w:type="gramStart"/>
            <w:r w:rsidRPr="00CD2A3F">
              <w:rPr>
                <w:sz w:val="18"/>
                <w:szCs w:val="18"/>
              </w:rPr>
              <w:t>&lt; 5</w:t>
            </w:r>
            <w:proofErr w:type="gramEnd"/>
            <w:r w:rsidRPr="00CD2A3F">
              <w:rPr>
                <w:sz w:val="18"/>
                <w:szCs w:val="18"/>
              </w:rPr>
              <w:t xml:space="preserve"> % - 0 баллов;</w:t>
            </w:r>
          </w:p>
          <w:p w14:paraId="291F61EF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5 % - 0,5 балла;</w:t>
            </w:r>
          </w:p>
          <w:p w14:paraId="33FCD515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10 % - 1 балл;</w:t>
            </w:r>
          </w:p>
          <w:p w14:paraId="05875682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>Выше среднего - 0,5 балла;</w:t>
            </w:r>
          </w:p>
          <w:p w14:paraId="340E5E78" w14:textId="77777777" w:rsidR="00B12BF9" w:rsidRPr="00CD2A3F" w:rsidRDefault="00CD2A3F" w:rsidP="00CD2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564843" w:rsidRPr="003136B2" w14:paraId="4D9C0295" w14:textId="77777777" w:rsidTr="00007FDC">
        <w:tc>
          <w:tcPr>
            <w:tcW w:w="2017" w:type="dxa"/>
          </w:tcPr>
          <w:p w14:paraId="217232FA" w14:textId="77777777" w:rsidR="00564843" w:rsidRPr="00564843" w:rsidRDefault="00564843" w:rsidP="005648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292C4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  <w:p w14:paraId="351A7497" w14:textId="77777777" w:rsidR="00564843" w:rsidRPr="00564843" w:rsidRDefault="00564843" w:rsidP="00564843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48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535" w:type="dxa"/>
            <w:vAlign w:val="center"/>
          </w:tcPr>
          <w:p w14:paraId="52F7A18A" w14:textId="77777777" w:rsidR="00564843" w:rsidRPr="00564843" w:rsidRDefault="00564843" w:rsidP="0056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00FD1F6D" w14:textId="77777777" w:rsidR="00564843" w:rsidRPr="003136B2" w:rsidRDefault="00564843" w:rsidP="0056484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985" w:type="dxa"/>
            <w:vAlign w:val="center"/>
          </w:tcPr>
          <w:p w14:paraId="09AB487B" w14:textId="77777777" w:rsidR="00564843" w:rsidRPr="00564843" w:rsidRDefault="00564843" w:rsidP="0056484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B084CC9" w14:textId="77777777" w:rsidR="00564843" w:rsidRPr="00037C09" w:rsidRDefault="00564843" w:rsidP="0056484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8767F8A" w14:textId="77777777" w:rsidR="00564843" w:rsidRPr="00037C09" w:rsidRDefault="00564843" w:rsidP="005648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507C263" w14:textId="77777777" w:rsidR="00564843" w:rsidRPr="00037C09" w:rsidRDefault="00564843" w:rsidP="0056484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25B92BAE" w14:textId="77777777" w:rsidR="00564843" w:rsidRPr="00037C09" w:rsidRDefault="00564843" w:rsidP="005648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4BCD7246" w14:textId="77777777" w:rsidR="00564843" w:rsidRPr="00037C09" w:rsidRDefault="00564843" w:rsidP="005648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родоразрешением за период;</w:t>
            </w:r>
          </w:p>
          <w:p w14:paraId="23A5CCE2" w14:textId="77777777" w:rsidR="00564843" w:rsidRPr="00037C09" w:rsidRDefault="00564843" w:rsidP="00292C4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общее число женщин, состоявших на учете по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поводу беременности и родов за период, с родоразрешением за период.</w:t>
            </w:r>
          </w:p>
        </w:tc>
        <w:tc>
          <w:tcPr>
            <w:tcW w:w="1876" w:type="dxa"/>
          </w:tcPr>
          <w:p w14:paraId="2AB1D1B2" w14:textId="77777777" w:rsidR="00564843" w:rsidRPr="003136B2" w:rsidRDefault="00037C09" w:rsidP="0056484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780" w:type="dxa"/>
            <w:vAlign w:val="center"/>
          </w:tcPr>
          <w:p w14:paraId="02C65A1B" w14:textId="77777777" w:rsidR="00564843" w:rsidRPr="003136B2" w:rsidRDefault="00564843" w:rsidP="0056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0E7B7961" w14:textId="77777777" w:rsidR="001E29F7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100 % плана или более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1EC413A" w14:textId="77777777" w:rsidR="00564843" w:rsidRPr="00564843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</w:p>
        </w:tc>
        <w:tc>
          <w:tcPr>
            <w:tcW w:w="1843" w:type="dxa"/>
          </w:tcPr>
          <w:p w14:paraId="4F8F2762" w14:textId="77777777" w:rsidR="001E29F7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100 % плана или более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41E6C839" w14:textId="77777777" w:rsidR="00564843" w:rsidRPr="00564843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Выше среднего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</w:p>
        </w:tc>
      </w:tr>
      <w:tr w:rsidR="00B12BF9" w:rsidRPr="003136B2" w14:paraId="487CBF56" w14:textId="77777777" w:rsidTr="001F7E6C"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BD9BB" w14:textId="77777777" w:rsidR="00B12BF9" w:rsidRPr="00564843" w:rsidRDefault="00B12BF9" w:rsidP="00B12B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C52F5D" w14:textId="77777777" w:rsidR="009E3FFC" w:rsidRDefault="00C65D5B" w:rsidP="00943AEA">
      <w:pPr>
        <w:pStyle w:val="20"/>
        <w:tabs>
          <w:tab w:val="left" w:pos="411"/>
        </w:tabs>
        <w:jc w:val="both"/>
      </w:pPr>
      <w:r>
        <w:t>*</w:t>
      </w:r>
      <w:r w:rsidR="009E3FFC">
        <w:t>по Международной статистической классификацией болезней и проблем, связанных со здоровьем</w:t>
      </w:r>
      <w:r w:rsidR="00240AB3">
        <w:t>, десятого пересмотра (МКБ-10)</w:t>
      </w:r>
      <w:r w:rsidR="00943AEA">
        <w:t>.</w:t>
      </w:r>
    </w:p>
    <w:p w14:paraId="4BB6FCEB" w14:textId="77777777" w:rsidR="009E3FFC" w:rsidRPr="00240AB3" w:rsidRDefault="009E3FFC" w:rsidP="00943AEA">
      <w:pPr>
        <w:pStyle w:val="20"/>
        <w:tabs>
          <w:tab w:val="left" w:pos="416"/>
        </w:tabs>
        <w:jc w:val="both"/>
      </w:pPr>
      <w:r w:rsidRPr="00240AB3">
        <w:t>*</w:t>
      </w:r>
      <w:r w:rsidR="00C65D5B" w:rsidRPr="00240AB3">
        <w:t>*</w:t>
      </w:r>
      <w:r w:rsidRPr="00240AB3">
        <w:t>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4611A035" w14:textId="77777777" w:rsidR="009E3FFC" w:rsidRPr="00F02585" w:rsidRDefault="009E3FFC" w:rsidP="00943AEA">
      <w:pPr>
        <w:pStyle w:val="20"/>
        <w:tabs>
          <w:tab w:val="left" w:pos="421"/>
        </w:tabs>
        <w:jc w:val="both"/>
      </w:pPr>
      <w:bookmarkStart w:id="1" w:name="_Hlk135907558"/>
      <w:r w:rsidRPr="00240AB3">
        <w:t>**</w:t>
      </w:r>
      <w:r w:rsidR="003E489F" w:rsidRPr="00240AB3">
        <w:t>*</w:t>
      </w:r>
      <w:r w:rsidRPr="00240AB3">
        <w:t xml:space="preserve">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1, равняется нулю, баллы по показателю не начисляются</w:t>
      </w:r>
      <w:r w:rsidR="00240AB3">
        <w:t xml:space="preserve">, а указанный показатель (по решению субъекта РФ) может исключаться из числа применяемых </w:t>
      </w:r>
      <w:r w:rsidR="00240AB3" w:rsidRPr="00F02585">
        <w:t>показателей при расчете доли достигнутых показателей результативности для медицинской организации за перио</w:t>
      </w:r>
      <w:r w:rsidR="00F02585" w:rsidRPr="00F02585">
        <w:t>д.</w:t>
      </w:r>
    </w:p>
    <w:p w14:paraId="2D3BED1E" w14:textId="77777777" w:rsidR="009E3FFC" w:rsidRDefault="009E3FFC" w:rsidP="00943AEA">
      <w:pPr>
        <w:pStyle w:val="20"/>
        <w:tabs>
          <w:tab w:val="left" w:pos="421"/>
        </w:tabs>
        <w:jc w:val="both"/>
      </w:pPr>
      <w:r w:rsidRPr="00F02585">
        <w:t>***</w:t>
      </w:r>
      <w:r w:rsidR="003E489F" w:rsidRPr="00F02585">
        <w:t>*</w:t>
      </w:r>
      <w:r w:rsidRPr="00F02585">
        <w:t xml:space="preserve"> среднее значение по </w:t>
      </w:r>
      <w:r w:rsidR="00FD559D" w:rsidRPr="00F02585">
        <w:t>Республике Карелия</w:t>
      </w:r>
      <w:r w:rsidRPr="00F02585">
        <w:t xml:space="preserve"> по показателям рассчитыва</w:t>
      </w:r>
      <w:r w:rsidR="00943AEA" w:rsidRPr="00F02585">
        <w:t>ется на основании сведений об оказании медицинской помощи</w:t>
      </w:r>
      <w:r w:rsidR="001A2C25" w:rsidRPr="00F02585">
        <w:t xml:space="preserve">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</w:t>
      </w:r>
      <w:r w:rsidRPr="00F02585">
        <w:t>, путем деления суммы значений, указанных в числителе соответствующих формул, приведенных в Приложении 1, на сумму значений, указанных в знаменателе соответствующих формул, приведенных в Приложении 1</w:t>
      </w:r>
      <w:r w:rsidR="001A2C25" w:rsidRPr="00F02585">
        <w:t>. Полученное значение умножается на</w:t>
      </w:r>
      <w:r w:rsidRPr="00F02585">
        <w:t xml:space="preserve"> 100.</w:t>
      </w:r>
    </w:p>
    <w:p w14:paraId="6F0465E5" w14:textId="77777777" w:rsidR="00215354" w:rsidRPr="00667FB7" w:rsidRDefault="00215354" w:rsidP="00215354">
      <w:pPr>
        <w:pStyle w:val="ad"/>
        <w:ind w:left="142" w:hanging="142"/>
        <w:jc w:val="both"/>
        <w:rPr>
          <w:color w:val="000000"/>
          <w:sz w:val="18"/>
          <w:szCs w:val="18"/>
          <w:lang w:bidi="ru-RU"/>
        </w:rPr>
      </w:pPr>
      <w:r>
        <w:t xml:space="preserve">    </w:t>
      </w:r>
      <w:r w:rsidRPr="00667FB7">
        <w:t>*****</w:t>
      </w:r>
      <w:r w:rsidRPr="00667FB7">
        <w:rPr>
          <w:color w:val="000000"/>
          <w:sz w:val="18"/>
          <w:szCs w:val="18"/>
          <w:lang w:bidi="ru-RU"/>
        </w:rPr>
        <w:t xml:space="preserve"> </w:t>
      </w:r>
      <w:r w:rsidR="00F554BB" w:rsidRPr="00667FB7">
        <w:rPr>
          <w:color w:val="000000"/>
          <w:sz w:val="18"/>
          <w:szCs w:val="18"/>
          <w:lang w:bidi="ru-RU"/>
        </w:rPr>
        <w:t>П</w:t>
      </w:r>
      <w:r w:rsidRPr="00667FB7">
        <w:rPr>
          <w:color w:val="000000"/>
          <w:sz w:val="18"/>
          <w:szCs w:val="18"/>
          <w:lang w:bidi="ru-RU"/>
        </w:rPr>
        <w:t xml:space="preserve">ри условии, если в текущем периоде значение </w:t>
      </w:r>
      <w:proofErr w:type="gramStart"/>
      <w:r w:rsidRPr="00667FB7">
        <w:rPr>
          <w:color w:val="000000"/>
          <w:sz w:val="18"/>
          <w:szCs w:val="18"/>
          <w:lang w:bidi="ru-RU"/>
        </w:rPr>
        <w:t>показателя &gt;</w:t>
      </w:r>
      <w:proofErr w:type="gramEnd"/>
      <w:r w:rsidRPr="00667FB7">
        <w:rPr>
          <w:color w:val="000000"/>
          <w:sz w:val="18"/>
          <w:szCs w:val="18"/>
          <w:lang w:bidi="ru-RU"/>
        </w:rPr>
        <w:t xml:space="preserve"> 0, а в предыдущем периоде = 0, показатель считается выполненным и оценивается в 0,5 баллов.</w:t>
      </w:r>
    </w:p>
    <w:p w14:paraId="16C605C5" w14:textId="77777777" w:rsidR="00F07057" w:rsidRDefault="00F07057" w:rsidP="009E3FFC">
      <w:pPr>
        <w:pStyle w:val="10"/>
        <w:spacing w:after="0"/>
        <w:ind w:left="180" w:firstLine="700"/>
        <w:jc w:val="both"/>
      </w:pPr>
      <w:bookmarkStart w:id="2" w:name="bookmark5"/>
      <w:bookmarkEnd w:id="1"/>
    </w:p>
    <w:p w14:paraId="45D8088B" w14:textId="77777777" w:rsidR="009E3FFC" w:rsidRDefault="009E3FFC" w:rsidP="009E3FFC">
      <w:pPr>
        <w:pStyle w:val="10"/>
        <w:spacing w:after="0"/>
        <w:ind w:left="180" w:firstLine="700"/>
        <w:jc w:val="both"/>
      </w:pPr>
      <w: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  <w:bookmarkEnd w:id="2"/>
    </w:p>
    <w:p w14:paraId="0BCC9C42" w14:textId="77777777" w:rsidR="00280CB9" w:rsidRPr="00F07057" w:rsidRDefault="00280CB9" w:rsidP="00280C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3676"/>
      </w:tblGrid>
      <w:tr w:rsidR="009E3FFC" w:rsidRPr="003136B2" w14:paraId="243A1B10" w14:textId="77777777" w:rsidTr="00A80529">
        <w:trPr>
          <w:trHeight w:val="998"/>
          <w:tblHeader/>
        </w:trPr>
        <w:tc>
          <w:tcPr>
            <w:tcW w:w="2972" w:type="dxa"/>
            <w:vAlign w:val="center"/>
          </w:tcPr>
          <w:p w14:paraId="439348B3" w14:textId="77777777" w:rsidR="009E3FFC" w:rsidRDefault="009E3FFC" w:rsidP="009E3FFC">
            <w:pPr>
              <w:pStyle w:val="ad"/>
              <w:jc w:val="center"/>
            </w:pPr>
            <w:r>
              <w:rPr>
                <w:b/>
                <w:bCs/>
              </w:rPr>
              <w:lastRenderedPageBreak/>
              <w:t>Основной диагноз</w:t>
            </w:r>
          </w:p>
        </w:tc>
        <w:tc>
          <w:tcPr>
            <w:tcW w:w="2845" w:type="dxa"/>
            <w:vAlign w:val="center"/>
          </w:tcPr>
          <w:p w14:paraId="0458C1C3" w14:textId="77777777" w:rsidR="009E3FFC" w:rsidRDefault="009E3FFC" w:rsidP="009E3FFC">
            <w:pPr>
              <w:pStyle w:val="ad"/>
              <w:jc w:val="center"/>
            </w:pPr>
            <w:r>
              <w:rPr>
                <w:b/>
                <w:bCs/>
              </w:rPr>
              <w:t>Сопутствующие заболевания</w:t>
            </w:r>
          </w:p>
        </w:tc>
        <w:tc>
          <w:tcPr>
            <w:tcW w:w="3676" w:type="dxa"/>
            <w:vAlign w:val="center"/>
          </w:tcPr>
          <w:p w14:paraId="5C0E1B4C" w14:textId="77777777" w:rsidR="009E3FFC" w:rsidRDefault="009E3FFC" w:rsidP="009E3FFC">
            <w:pPr>
              <w:pStyle w:val="ad"/>
              <w:ind w:firstLine="740"/>
            </w:pPr>
            <w:r>
              <w:rPr>
                <w:b/>
                <w:bCs/>
              </w:rPr>
              <w:t>Осложнение заболевания</w:t>
            </w:r>
          </w:p>
        </w:tc>
      </w:tr>
      <w:tr w:rsidR="009E3FFC" w:rsidRPr="003136B2" w14:paraId="20FEFB0E" w14:textId="77777777" w:rsidTr="008B75B6">
        <w:trPr>
          <w:trHeight w:val="4610"/>
        </w:trPr>
        <w:tc>
          <w:tcPr>
            <w:tcW w:w="2972" w:type="dxa"/>
          </w:tcPr>
          <w:p w14:paraId="642CF03B" w14:textId="77777777" w:rsidR="00E44B48" w:rsidRDefault="009E3FFC" w:rsidP="007F0C1C">
            <w:pPr>
              <w:pStyle w:val="ad"/>
              <w:spacing w:line="259" w:lineRule="auto"/>
              <w:rPr>
                <w:lang w:eastAsia="en-US" w:bidi="en-US"/>
              </w:rPr>
            </w:pPr>
            <w:r w:rsidRPr="007D467D">
              <w:t xml:space="preserve">Ишемические болезни сердца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20-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25</w:t>
            </w:r>
          </w:p>
          <w:p w14:paraId="2B08E2D9" w14:textId="77777777" w:rsidR="009E3FFC" w:rsidRPr="007D467D" w:rsidRDefault="009E3FFC" w:rsidP="007F0C1C">
            <w:pPr>
              <w:pStyle w:val="ad"/>
              <w:spacing w:line="259" w:lineRule="auto"/>
            </w:pPr>
            <w:r w:rsidRPr="007D467D">
              <w:t>Гипертензивные болезни</w:t>
            </w:r>
          </w:p>
          <w:p w14:paraId="0EF36964" w14:textId="77777777" w:rsidR="009E3FFC" w:rsidRPr="007D467D" w:rsidRDefault="009E3FFC" w:rsidP="007F0C1C">
            <w:pPr>
              <w:pStyle w:val="ad"/>
              <w:spacing w:line="259" w:lineRule="auto"/>
              <w:rPr>
                <w:lang w:val="en-US"/>
              </w:rPr>
            </w:pPr>
            <w:r w:rsidRPr="007D467D">
              <w:rPr>
                <w:lang w:val="en-US" w:eastAsia="en-US" w:bidi="en-US"/>
              </w:rPr>
              <w:t>I10-I11; I12-I13</w:t>
            </w:r>
          </w:p>
          <w:p w14:paraId="2B1ECA8A" w14:textId="77777777" w:rsidR="009E3FFC" w:rsidRPr="007D467D" w:rsidRDefault="009E3FFC" w:rsidP="007F0C1C">
            <w:pPr>
              <w:pStyle w:val="ad"/>
              <w:spacing w:line="233" w:lineRule="auto"/>
              <w:rPr>
                <w:lang w:val="en-US"/>
              </w:rPr>
            </w:pPr>
            <w:r w:rsidRPr="007D467D">
              <w:t>Цереброваскулярные</w:t>
            </w:r>
            <w:r w:rsidRPr="007D467D">
              <w:rPr>
                <w:lang w:val="en-US"/>
              </w:rPr>
              <w:t xml:space="preserve"> </w:t>
            </w:r>
            <w:r w:rsidRPr="007D467D">
              <w:t>болезни</w:t>
            </w:r>
            <w:r w:rsidRPr="007D467D">
              <w:rPr>
                <w:lang w:val="en-US"/>
              </w:rPr>
              <w:t xml:space="preserve"> </w:t>
            </w:r>
            <w:r w:rsidRPr="007D467D">
              <w:rPr>
                <w:lang w:val="en-US" w:eastAsia="en-US" w:bidi="en-US"/>
              </w:rPr>
              <w:t>I60-I69</w:t>
            </w:r>
          </w:p>
        </w:tc>
        <w:tc>
          <w:tcPr>
            <w:tcW w:w="2845" w:type="dxa"/>
          </w:tcPr>
          <w:p w14:paraId="574CE639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t xml:space="preserve">Сахарный диабет </w:t>
            </w:r>
            <w:r w:rsidRPr="007D467D">
              <w:rPr>
                <w:lang w:val="en-US" w:eastAsia="en-US" w:bidi="en-US"/>
              </w:rPr>
              <w:t>E</w:t>
            </w:r>
            <w:r w:rsidRPr="007D467D">
              <w:rPr>
                <w:lang w:eastAsia="en-US" w:bidi="en-US"/>
              </w:rPr>
              <w:t>10-</w:t>
            </w:r>
            <w:r w:rsidRPr="007D467D">
              <w:rPr>
                <w:lang w:val="en-US" w:eastAsia="en-US" w:bidi="en-US"/>
              </w:rPr>
              <w:t>E</w:t>
            </w:r>
            <w:r w:rsidRPr="007D467D">
              <w:rPr>
                <w:lang w:eastAsia="en-US" w:bidi="en-US"/>
              </w:rPr>
              <w:t>11</w:t>
            </w:r>
          </w:p>
          <w:p w14:paraId="3C290D99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t xml:space="preserve">Хроническая обструктивная легочная болезнь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44.0-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44.9</w:t>
            </w:r>
          </w:p>
          <w:p w14:paraId="0DFB67D9" w14:textId="77777777" w:rsidR="009E3FFC" w:rsidRPr="007D467D" w:rsidRDefault="009E3FFC" w:rsidP="007F0C1C">
            <w:pPr>
              <w:pStyle w:val="ad"/>
            </w:pPr>
            <w:r w:rsidRPr="007D467D">
              <w:t>Хроническая болезнь почек, гипертензивная болезнь с поражением почек</w:t>
            </w:r>
          </w:p>
          <w:p w14:paraId="00CBAB54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rPr>
                <w:lang w:val="en-US" w:eastAsia="en-US" w:bidi="en-US"/>
              </w:rPr>
              <w:t>N18.1-N18.9</w:t>
            </w:r>
          </w:p>
        </w:tc>
        <w:tc>
          <w:tcPr>
            <w:tcW w:w="3676" w:type="dxa"/>
          </w:tcPr>
          <w:p w14:paraId="20787189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сердечная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50.0-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50.9</w:t>
            </w:r>
          </w:p>
          <w:p w14:paraId="47A85B34" w14:textId="77777777" w:rsidR="009E3FFC" w:rsidRPr="007D467D" w:rsidRDefault="009E3FFC" w:rsidP="007F0C1C">
            <w:pPr>
              <w:pStyle w:val="ad"/>
            </w:pPr>
            <w:r w:rsidRPr="007D467D">
              <w:t xml:space="preserve">Нарушение ритма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48-49</w:t>
            </w:r>
          </w:p>
          <w:p w14:paraId="20BFB558" w14:textId="77777777" w:rsidR="009E3FFC" w:rsidRPr="007D467D" w:rsidRDefault="009E3FFC" w:rsidP="007F0C1C">
            <w:pPr>
              <w:pStyle w:val="ad"/>
              <w:tabs>
                <w:tab w:val="left" w:pos="3370"/>
              </w:tabs>
            </w:pPr>
            <w:r w:rsidRPr="007D467D">
              <w:t>Нарушения проводимости</w:t>
            </w:r>
            <w:r w:rsidR="007F0C1C" w:rsidRPr="007D467D">
              <w:t xml:space="preserve">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44</w:t>
            </w:r>
            <w:r w:rsidR="00E44B48">
              <w:rPr>
                <w:lang w:eastAsia="en-US" w:bidi="en-US"/>
              </w:rPr>
              <w:t>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45</w:t>
            </w:r>
          </w:p>
          <w:p w14:paraId="759CABDC" w14:textId="77777777" w:rsidR="009E3FFC" w:rsidRPr="007D467D" w:rsidRDefault="009E3FFC" w:rsidP="007F0C1C">
            <w:pPr>
              <w:pStyle w:val="ad"/>
            </w:pPr>
            <w:r w:rsidRPr="007D467D">
              <w:t xml:space="preserve">Сердце легочное хроническое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27.9</w:t>
            </w:r>
          </w:p>
          <w:p w14:paraId="167A0E49" w14:textId="77777777" w:rsidR="009E3FFC" w:rsidRPr="007D467D" w:rsidRDefault="009E3FFC" w:rsidP="007F0C1C">
            <w:pPr>
              <w:pStyle w:val="ad"/>
            </w:pPr>
            <w:r w:rsidRPr="007D467D">
              <w:t xml:space="preserve">Гипостатическая пневмония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18.2</w:t>
            </w:r>
          </w:p>
          <w:p w14:paraId="6382C7A1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почечная </w:t>
            </w:r>
            <w:r w:rsidRPr="007D467D">
              <w:rPr>
                <w:lang w:val="en-US" w:eastAsia="en-US" w:bidi="en-US"/>
              </w:rPr>
              <w:t>N</w:t>
            </w:r>
            <w:r w:rsidRPr="007D467D">
              <w:rPr>
                <w:lang w:eastAsia="en-US" w:bidi="en-US"/>
              </w:rPr>
              <w:t>18.9</w:t>
            </w:r>
          </w:p>
          <w:p w14:paraId="2B3165C6" w14:textId="77777777" w:rsidR="009E3FFC" w:rsidRPr="007D467D" w:rsidRDefault="009E3FFC" w:rsidP="007F0C1C">
            <w:pPr>
              <w:pStyle w:val="ad"/>
            </w:pPr>
            <w:r w:rsidRPr="007D467D">
              <w:t xml:space="preserve">Уремия </w:t>
            </w:r>
            <w:r w:rsidRPr="007D467D">
              <w:rPr>
                <w:lang w:val="en-US" w:eastAsia="en-US" w:bidi="en-US"/>
              </w:rPr>
              <w:t>N</w:t>
            </w:r>
            <w:r w:rsidRPr="007D467D">
              <w:rPr>
                <w:lang w:eastAsia="en-US" w:bidi="en-US"/>
              </w:rPr>
              <w:t>19</w:t>
            </w:r>
          </w:p>
          <w:p w14:paraId="211A2131" w14:textId="77777777" w:rsidR="009E3FFC" w:rsidRPr="007D467D" w:rsidRDefault="009E3FFC" w:rsidP="007F0C1C">
            <w:pPr>
              <w:pStyle w:val="ad"/>
            </w:pPr>
            <w:r w:rsidRPr="007D467D">
              <w:t xml:space="preserve">Гангрена </w:t>
            </w:r>
            <w:r w:rsidRPr="007D467D">
              <w:rPr>
                <w:lang w:val="en-US" w:eastAsia="en-US" w:bidi="en-US"/>
              </w:rPr>
              <w:t>R</w:t>
            </w:r>
            <w:r w:rsidRPr="007D467D">
              <w:rPr>
                <w:lang w:eastAsia="en-US" w:bidi="en-US"/>
              </w:rPr>
              <w:t>02</w:t>
            </w:r>
          </w:p>
          <w:p w14:paraId="02781A7D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легочная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98.4</w:t>
            </w:r>
          </w:p>
          <w:p w14:paraId="549CDE0A" w14:textId="77777777" w:rsidR="009E3FFC" w:rsidRPr="007D467D" w:rsidRDefault="009E3FFC" w:rsidP="007F0C1C">
            <w:pPr>
              <w:pStyle w:val="ad"/>
            </w:pPr>
            <w:r w:rsidRPr="007D467D">
              <w:t xml:space="preserve">Эмфизема </w:t>
            </w:r>
            <w:r w:rsidRPr="007D467D">
              <w:rPr>
                <w:lang w:val="en-US" w:eastAsia="en-US" w:bidi="en-US"/>
              </w:rPr>
              <w:t>J43.9</w:t>
            </w:r>
          </w:p>
        </w:tc>
      </w:tr>
    </w:tbl>
    <w:p w14:paraId="70F21542" w14:textId="77777777" w:rsidR="00E41C01" w:rsidRDefault="00E41C01" w:rsidP="007875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22688A1" w14:textId="77777777" w:rsidR="00E41C01" w:rsidRDefault="00E41C01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B544182" w14:textId="77777777" w:rsidR="007875DD" w:rsidRPr="00285A4C" w:rsidRDefault="00A80529" w:rsidP="007875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5A4C"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7875DD" w:rsidRPr="00285A4C">
        <w:rPr>
          <w:rFonts w:ascii="Times New Roman" w:hAnsi="Times New Roman"/>
          <w:b/>
          <w:sz w:val="28"/>
          <w:szCs w:val="28"/>
        </w:rPr>
        <w:t>медицинских организаций</w:t>
      </w:r>
      <w:r w:rsidR="007875DD" w:rsidRPr="00285A4C">
        <w:rPr>
          <w:rFonts w:ascii="Times New Roman" w:hAnsi="Times New Roman"/>
          <w:sz w:val="28"/>
          <w:szCs w:val="28"/>
        </w:rPr>
        <w:t>,</w:t>
      </w:r>
      <w:r w:rsidR="007875DD" w:rsidRPr="00285A4C">
        <w:rPr>
          <w:rFonts w:ascii="Times New Roman" w:hAnsi="Times New Roman"/>
          <w:b/>
          <w:sz w:val="28"/>
          <w:szCs w:val="28"/>
        </w:rPr>
        <w:t xml:space="preserve"> </w:t>
      </w:r>
      <w:r w:rsidR="00E045C9" w:rsidRPr="00285A4C">
        <w:rPr>
          <w:rFonts w:ascii="Times New Roman" w:hAnsi="Times New Roman"/>
          <w:b/>
          <w:sz w:val="28"/>
          <w:szCs w:val="28"/>
        </w:rPr>
        <w:t>оказывающих амбулаторную медицинскую помощь,</w:t>
      </w:r>
      <w:r w:rsidR="00E045C9" w:rsidRPr="00285A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75DD" w:rsidRPr="00285A4C">
        <w:rPr>
          <w:rFonts w:ascii="Times New Roman" w:hAnsi="Times New Roman"/>
          <w:b/>
          <w:sz w:val="28"/>
          <w:szCs w:val="28"/>
        </w:rPr>
        <w:t>имеющих прикрепленное население на 202</w:t>
      </w:r>
      <w:r w:rsidR="002303EA">
        <w:rPr>
          <w:rFonts w:ascii="Times New Roman" w:hAnsi="Times New Roman"/>
          <w:b/>
          <w:sz w:val="28"/>
          <w:szCs w:val="28"/>
        </w:rPr>
        <w:t>4</w:t>
      </w:r>
      <w:r w:rsidR="007875DD" w:rsidRPr="00285A4C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45"/>
        <w:gridCol w:w="4678"/>
      </w:tblGrid>
      <w:tr w:rsidR="003136B2" w:rsidRPr="00285A4C" w14:paraId="7186C95A" w14:textId="77777777" w:rsidTr="00A80529">
        <w:trPr>
          <w:trHeight w:val="451"/>
        </w:trPr>
        <w:tc>
          <w:tcPr>
            <w:tcW w:w="4565" w:type="dxa"/>
            <w:vAlign w:val="center"/>
          </w:tcPr>
          <w:p w14:paraId="1A61FAD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1 группа: </w:t>
            </w:r>
          </w:p>
          <w:p w14:paraId="3BE098B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  <w:r w:rsidRPr="00285A4C">
              <w:rPr>
                <w:rFonts w:ascii="Times New Roman" w:hAnsi="Times New Roman"/>
                <w:b/>
              </w:rPr>
              <w:t xml:space="preserve"> детскому населению</w:t>
            </w:r>
          </w:p>
        </w:tc>
        <w:tc>
          <w:tcPr>
            <w:tcW w:w="5245" w:type="dxa"/>
            <w:vAlign w:val="center"/>
          </w:tcPr>
          <w:p w14:paraId="324F8E6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2 группа: </w:t>
            </w:r>
          </w:p>
          <w:p w14:paraId="3117E5A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</w:p>
          <w:p w14:paraId="7CD233BF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</w:rPr>
              <w:t xml:space="preserve"> </w:t>
            </w:r>
            <w:r w:rsidRPr="00285A4C">
              <w:rPr>
                <w:rFonts w:ascii="Times New Roman" w:hAnsi="Times New Roman"/>
                <w:b/>
              </w:rPr>
              <w:t>взрослому населению</w:t>
            </w:r>
            <w:r w:rsidRPr="00285A4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</w:tcPr>
          <w:p w14:paraId="27181EC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3 группа: </w:t>
            </w:r>
          </w:p>
          <w:p w14:paraId="63624E0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оказывающие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  <w:r w:rsidRPr="00285A4C">
              <w:rPr>
                <w:rFonts w:ascii="Times New Roman" w:hAnsi="Times New Roman"/>
              </w:rPr>
              <w:t xml:space="preserve"> </w:t>
            </w:r>
          </w:p>
          <w:p w14:paraId="4D592FA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>взрослому и детскому населению</w:t>
            </w:r>
          </w:p>
        </w:tc>
      </w:tr>
      <w:tr w:rsidR="003136B2" w:rsidRPr="00285A4C" w14:paraId="7A0A7117" w14:textId="77777777" w:rsidTr="00A80529">
        <w:tc>
          <w:tcPr>
            <w:tcW w:w="4565" w:type="dxa"/>
            <w:vAlign w:val="center"/>
          </w:tcPr>
          <w:p w14:paraId="5AE762C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9C63BE5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44F4AFD6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ГБУЗ «Республиканская больница им. </w:t>
            </w:r>
            <w:proofErr w:type="spellStart"/>
            <w:r w:rsidRPr="00285A4C">
              <w:rPr>
                <w:rFonts w:ascii="Times New Roman" w:hAnsi="Times New Roman"/>
              </w:rPr>
              <w:t>В.А.Баранова</w:t>
            </w:r>
            <w:proofErr w:type="spellEnd"/>
            <w:r w:rsidRPr="00285A4C">
              <w:rPr>
                <w:rFonts w:ascii="Times New Roman" w:hAnsi="Times New Roman"/>
              </w:rPr>
              <w:t>»</w:t>
            </w:r>
          </w:p>
        </w:tc>
      </w:tr>
      <w:tr w:rsidR="003136B2" w:rsidRPr="00285A4C" w14:paraId="446BDE93" w14:textId="77777777" w:rsidTr="00A80529">
        <w:tc>
          <w:tcPr>
            <w:tcW w:w="4565" w:type="dxa"/>
            <w:shd w:val="clear" w:color="auto" w:fill="auto"/>
            <w:vAlign w:val="center"/>
          </w:tcPr>
          <w:p w14:paraId="7DA1831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«Детская республиканская больница</w:t>
            </w:r>
            <w:r w:rsidR="008B75B6">
              <w:rPr>
                <w:rFonts w:ascii="Times New Roman" w:hAnsi="Times New Roman"/>
              </w:rPr>
              <w:t xml:space="preserve"> им. </w:t>
            </w:r>
            <w:proofErr w:type="spellStart"/>
            <w:r w:rsidR="008B75B6">
              <w:rPr>
                <w:rFonts w:ascii="Times New Roman" w:hAnsi="Times New Roman"/>
              </w:rPr>
              <w:t>И.Н.Григовича</w:t>
            </w:r>
            <w:proofErr w:type="spellEnd"/>
            <w:r w:rsidRPr="00285A4C">
              <w:rPr>
                <w:rFonts w:ascii="Times New Roman" w:hAnsi="Times New Roman"/>
              </w:rPr>
              <w:t>»</w:t>
            </w:r>
          </w:p>
        </w:tc>
        <w:tc>
          <w:tcPr>
            <w:tcW w:w="5245" w:type="dxa"/>
            <w:vAlign w:val="center"/>
          </w:tcPr>
          <w:p w14:paraId="382E7CB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6A7277D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36B2" w:rsidRPr="00285A4C" w14:paraId="337D47BD" w14:textId="77777777" w:rsidTr="00A80529">
        <w:tc>
          <w:tcPr>
            <w:tcW w:w="4565" w:type="dxa"/>
            <w:vAlign w:val="center"/>
          </w:tcPr>
          <w:p w14:paraId="7946901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231257F0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1»</w:t>
            </w:r>
          </w:p>
        </w:tc>
        <w:tc>
          <w:tcPr>
            <w:tcW w:w="4678" w:type="dxa"/>
            <w:vAlign w:val="center"/>
          </w:tcPr>
          <w:p w14:paraId="11C451A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36AF1C7E" w14:textId="77777777" w:rsidTr="00A80529">
        <w:tc>
          <w:tcPr>
            <w:tcW w:w="4565" w:type="dxa"/>
            <w:vAlign w:val="center"/>
          </w:tcPr>
          <w:p w14:paraId="6835EFD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83F885C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2»</w:t>
            </w:r>
          </w:p>
        </w:tc>
        <w:tc>
          <w:tcPr>
            <w:tcW w:w="4678" w:type="dxa"/>
            <w:vAlign w:val="center"/>
          </w:tcPr>
          <w:p w14:paraId="385F2F87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6C22CBFD" w14:textId="77777777" w:rsidTr="00A80529">
        <w:tc>
          <w:tcPr>
            <w:tcW w:w="4565" w:type="dxa"/>
            <w:vAlign w:val="center"/>
          </w:tcPr>
          <w:p w14:paraId="76E4EE6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79BD7F0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3»</w:t>
            </w:r>
          </w:p>
        </w:tc>
        <w:tc>
          <w:tcPr>
            <w:tcW w:w="4678" w:type="dxa"/>
            <w:vAlign w:val="center"/>
          </w:tcPr>
          <w:p w14:paraId="40B7F445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36B2" w:rsidRPr="00285A4C" w14:paraId="16EFC516" w14:textId="77777777" w:rsidTr="00A80529">
        <w:tc>
          <w:tcPr>
            <w:tcW w:w="4565" w:type="dxa"/>
            <w:vAlign w:val="center"/>
          </w:tcPr>
          <w:p w14:paraId="0DF8895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2B9C61F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BF23BDF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4»</w:t>
            </w:r>
          </w:p>
        </w:tc>
      </w:tr>
      <w:tr w:rsidR="003136B2" w:rsidRPr="00285A4C" w14:paraId="1B70A8C0" w14:textId="77777777" w:rsidTr="00A80529">
        <w:tc>
          <w:tcPr>
            <w:tcW w:w="4565" w:type="dxa"/>
            <w:vAlign w:val="center"/>
          </w:tcPr>
          <w:p w14:paraId="0768A63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детская поликлиника № 1»</w:t>
            </w:r>
          </w:p>
        </w:tc>
        <w:tc>
          <w:tcPr>
            <w:tcW w:w="5245" w:type="dxa"/>
            <w:vAlign w:val="center"/>
          </w:tcPr>
          <w:p w14:paraId="54BCB7C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66E2876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35DAF2F3" w14:textId="77777777" w:rsidTr="00A80529">
        <w:tc>
          <w:tcPr>
            <w:tcW w:w="4565" w:type="dxa"/>
            <w:vAlign w:val="center"/>
          </w:tcPr>
          <w:p w14:paraId="4C0681A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детская поликлиника № 2»</w:t>
            </w:r>
          </w:p>
        </w:tc>
        <w:tc>
          <w:tcPr>
            <w:tcW w:w="5245" w:type="dxa"/>
            <w:vAlign w:val="center"/>
          </w:tcPr>
          <w:p w14:paraId="30A99EF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64450C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48505B1C" w14:textId="77777777" w:rsidTr="00A80529">
        <w:tc>
          <w:tcPr>
            <w:tcW w:w="4565" w:type="dxa"/>
            <w:vAlign w:val="center"/>
          </w:tcPr>
          <w:p w14:paraId="2BA7316A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81F80E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BA01B9D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«Беломорская ЦРБ»</w:t>
            </w:r>
          </w:p>
        </w:tc>
      </w:tr>
      <w:tr w:rsidR="003136B2" w:rsidRPr="00285A4C" w14:paraId="4993F08F" w14:textId="77777777" w:rsidTr="00A80529">
        <w:tc>
          <w:tcPr>
            <w:tcW w:w="4565" w:type="dxa"/>
            <w:vAlign w:val="center"/>
          </w:tcPr>
          <w:p w14:paraId="4DC40B6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4F72EA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49C5EFF9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«Калевальская ЦРБ»</w:t>
            </w:r>
          </w:p>
        </w:tc>
      </w:tr>
      <w:tr w:rsidR="003136B2" w:rsidRPr="00285A4C" w14:paraId="45C0A904" w14:textId="77777777" w:rsidTr="00A80529">
        <w:tc>
          <w:tcPr>
            <w:tcW w:w="4565" w:type="dxa"/>
            <w:vAlign w:val="center"/>
          </w:tcPr>
          <w:p w14:paraId="4B80744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9F9382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8EB4B9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«Кемская ЦРБ»</w:t>
            </w:r>
          </w:p>
        </w:tc>
      </w:tr>
      <w:tr w:rsidR="003136B2" w:rsidRPr="00285A4C" w14:paraId="27909798" w14:textId="77777777" w:rsidTr="00A80529">
        <w:tc>
          <w:tcPr>
            <w:tcW w:w="4565" w:type="dxa"/>
            <w:vAlign w:val="center"/>
          </w:tcPr>
          <w:p w14:paraId="0B20D64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05C8EA6A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7D593B7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«Кондопожская ЦРБ»</w:t>
            </w:r>
          </w:p>
        </w:tc>
      </w:tr>
      <w:tr w:rsidR="003136B2" w:rsidRPr="00285A4C" w14:paraId="243CB382" w14:textId="77777777" w:rsidTr="00A80529">
        <w:tc>
          <w:tcPr>
            <w:tcW w:w="4565" w:type="dxa"/>
            <w:vAlign w:val="center"/>
          </w:tcPr>
          <w:p w14:paraId="711459F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4CC37F7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198BD37A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«Лоухская ЦРБ»</w:t>
            </w:r>
          </w:p>
        </w:tc>
      </w:tr>
      <w:tr w:rsidR="003136B2" w:rsidRPr="00285A4C" w14:paraId="40F0E688" w14:textId="77777777" w:rsidTr="00A80529">
        <w:tc>
          <w:tcPr>
            <w:tcW w:w="4565" w:type="dxa"/>
            <w:vAlign w:val="center"/>
          </w:tcPr>
          <w:p w14:paraId="47BF40F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0F2B38A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829A6C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«Медвежьегорская ЦРБ»</w:t>
            </w:r>
          </w:p>
        </w:tc>
      </w:tr>
      <w:tr w:rsidR="003136B2" w:rsidRPr="00285A4C" w14:paraId="676173A3" w14:textId="77777777" w:rsidTr="00A80529">
        <w:tc>
          <w:tcPr>
            <w:tcW w:w="4565" w:type="dxa"/>
            <w:vAlign w:val="center"/>
          </w:tcPr>
          <w:p w14:paraId="74C8C3FF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514109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DCE1DFD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«Олонецкая ЦРБ»</w:t>
            </w:r>
          </w:p>
        </w:tc>
      </w:tr>
      <w:tr w:rsidR="003136B2" w:rsidRPr="00285A4C" w14:paraId="1B527871" w14:textId="77777777" w:rsidTr="00A80529">
        <w:tc>
          <w:tcPr>
            <w:tcW w:w="4565" w:type="dxa"/>
            <w:vAlign w:val="center"/>
          </w:tcPr>
          <w:p w14:paraId="209E107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6AE9FC9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D8D285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«Питкярантская ЦРБ»</w:t>
            </w:r>
          </w:p>
        </w:tc>
      </w:tr>
      <w:tr w:rsidR="003136B2" w:rsidRPr="00285A4C" w14:paraId="7AD41B76" w14:textId="77777777" w:rsidTr="00A80529">
        <w:tc>
          <w:tcPr>
            <w:tcW w:w="4565" w:type="dxa"/>
            <w:vAlign w:val="center"/>
          </w:tcPr>
          <w:p w14:paraId="45E335C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89406D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1D81CC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«Пряжинская ЦРБ»</w:t>
            </w:r>
          </w:p>
        </w:tc>
      </w:tr>
      <w:tr w:rsidR="003136B2" w:rsidRPr="00285A4C" w14:paraId="1E481554" w14:textId="77777777" w:rsidTr="00A80529">
        <w:trPr>
          <w:trHeight w:val="285"/>
        </w:trPr>
        <w:tc>
          <w:tcPr>
            <w:tcW w:w="4565" w:type="dxa"/>
            <w:vAlign w:val="center"/>
          </w:tcPr>
          <w:p w14:paraId="362E67A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2D4BD0E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09925B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«Пудожская ЦРБ»</w:t>
            </w:r>
          </w:p>
        </w:tc>
      </w:tr>
      <w:tr w:rsidR="003136B2" w:rsidRPr="00285A4C" w14:paraId="64591ADF" w14:textId="77777777" w:rsidTr="00A80529">
        <w:tc>
          <w:tcPr>
            <w:tcW w:w="4565" w:type="dxa"/>
            <w:vAlign w:val="center"/>
          </w:tcPr>
          <w:p w14:paraId="4E66EE1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DC7BEA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2E989D2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«Сегежская ЦРБ»</w:t>
            </w:r>
          </w:p>
        </w:tc>
      </w:tr>
      <w:tr w:rsidR="003136B2" w:rsidRPr="00285A4C" w14:paraId="3D688817" w14:textId="77777777" w:rsidTr="00A80529">
        <w:tc>
          <w:tcPr>
            <w:tcW w:w="4565" w:type="dxa"/>
            <w:vAlign w:val="center"/>
          </w:tcPr>
          <w:p w14:paraId="4968D83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63AC15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717216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«Суоярвская ЦРБ»</w:t>
            </w:r>
          </w:p>
        </w:tc>
      </w:tr>
      <w:tr w:rsidR="003136B2" w:rsidRPr="00285A4C" w14:paraId="0136E9F2" w14:textId="77777777" w:rsidTr="00A80529">
        <w:tc>
          <w:tcPr>
            <w:tcW w:w="4565" w:type="dxa"/>
            <w:vAlign w:val="center"/>
          </w:tcPr>
          <w:p w14:paraId="6E39ABE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583A23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15F20859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«Сортавальская ЦРБ»</w:t>
            </w:r>
          </w:p>
        </w:tc>
      </w:tr>
      <w:tr w:rsidR="003136B2" w:rsidRPr="00285A4C" w14:paraId="0C9AE81A" w14:textId="77777777" w:rsidTr="00A80529">
        <w:tc>
          <w:tcPr>
            <w:tcW w:w="4565" w:type="dxa"/>
            <w:vAlign w:val="center"/>
          </w:tcPr>
          <w:p w14:paraId="32B9917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40DCCE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079D2DA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«Межрайонная больница №1»</w:t>
            </w:r>
          </w:p>
        </w:tc>
      </w:tr>
      <w:tr w:rsidR="00474B76" w:rsidRPr="00285A4C" w14:paraId="5C738513" w14:textId="77777777" w:rsidTr="00A80529">
        <w:tc>
          <w:tcPr>
            <w:tcW w:w="4565" w:type="dxa"/>
            <w:vAlign w:val="center"/>
          </w:tcPr>
          <w:p w14:paraId="2DC6E2B9" w14:textId="77777777" w:rsidR="00474B76" w:rsidRPr="00285A4C" w:rsidRDefault="00474B76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1F48C4D" w14:textId="77777777" w:rsidR="00474B76" w:rsidRPr="00285A4C" w:rsidRDefault="00474B76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DB74F8C" w14:textId="77777777" w:rsidR="00474B76" w:rsidRPr="00285A4C" w:rsidRDefault="00474B76" w:rsidP="00FD76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ГБУЗ «</w:t>
            </w:r>
            <w:proofErr w:type="spellStart"/>
            <w:r>
              <w:rPr>
                <w:rFonts w:ascii="Times New Roman" w:hAnsi="Times New Roman"/>
              </w:rPr>
              <w:t>Толвуйская</w:t>
            </w:r>
            <w:proofErr w:type="spellEnd"/>
            <w:r>
              <w:rPr>
                <w:rFonts w:ascii="Times New Roman" w:hAnsi="Times New Roman"/>
              </w:rPr>
              <w:t xml:space="preserve"> амбулатория»</w:t>
            </w:r>
          </w:p>
        </w:tc>
      </w:tr>
      <w:tr w:rsidR="003136B2" w:rsidRPr="00285A4C" w14:paraId="4621AAEB" w14:textId="77777777" w:rsidTr="00A80529">
        <w:tc>
          <w:tcPr>
            <w:tcW w:w="4565" w:type="dxa"/>
            <w:vAlign w:val="center"/>
          </w:tcPr>
          <w:p w14:paraId="56C5143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61A5C53E" w14:textId="77777777" w:rsidR="007875DD" w:rsidRPr="00285A4C" w:rsidRDefault="007875DD" w:rsidP="00FD7666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ЧУЗ «КБ «РЖД-Медицина» г. Петрозаводск»</w:t>
            </w:r>
          </w:p>
        </w:tc>
        <w:tc>
          <w:tcPr>
            <w:tcW w:w="4678" w:type="dxa"/>
            <w:vAlign w:val="center"/>
          </w:tcPr>
          <w:p w14:paraId="2F8CC30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36B2" w:rsidRPr="00285A4C" w14:paraId="12B9B914" w14:textId="77777777" w:rsidTr="00A80529">
        <w:tc>
          <w:tcPr>
            <w:tcW w:w="4565" w:type="dxa"/>
            <w:vAlign w:val="center"/>
          </w:tcPr>
          <w:p w14:paraId="14A6E3FF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14:paraId="61857351" w14:textId="77777777" w:rsidR="007875DD" w:rsidRPr="00285A4C" w:rsidRDefault="007875DD" w:rsidP="00FD7666">
            <w:pPr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ЧУЗ «РЖД-Медицина» г. Кемь»</w:t>
            </w:r>
          </w:p>
        </w:tc>
        <w:tc>
          <w:tcPr>
            <w:tcW w:w="4678" w:type="dxa"/>
            <w:vAlign w:val="center"/>
          </w:tcPr>
          <w:p w14:paraId="57A5E7C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9FDEA70" w14:textId="77777777" w:rsidR="00CF0A3A" w:rsidRPr="00583B7D" w:rsidRDefault="00CF0A3A" w:rsidP="00A80529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12235982"/>
    </w:p>
    <w:p w14:paraId="1D17B10B" w14:textId="77777777" w:rsidR="00CF0A3A" w:rsidRPr="00583B7D" w:rsidRDefault="00CF0A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3B7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0EFAB45" w14:textId="77777777" w:rsidR="00810307" w:rsidRDefault="00A80529" w:rsidP="002F4526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A4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285A4C">
        <w:rPr>
          <w:rFonts w:ascii="Times New Roman" w:hAnsi="Times New Roman" w:cs="Times New Roman"/>
          <w:b/>
          <w:sz w:val="28"/>
          <w:szCs w:val="28"/>
        </w:rPr>
        <w:t xml:space="preserve">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</w:t>
      </w:r>
    </w:p>
    <w:p w14:paraId="758A3959" w14:textId="77777777" w:rsidR="00A80529" w:rsidRPr="00285A4C" w:rsidRDefault="00810307" w:rsidP="002F4526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(включая целевые значения) </w:t>
      </w:r>
      <w:r w:rsidR="00A80529" w:rsidRPr="00285A4C">
        <w:rPr>
          <w:rFonts w:ascii="Times New Roman" w:hAnsi="Times New Roman" w:cs="Times New Roman"/>
          <w:b/>
          <w:sz w:val="28"/>
          <w:szCs w:val="28"/>
        </w:rPr>
        <w:t xml:space="preserve">при оплате </w:t>
      </w:r>
    </w:p>
    <w:p w14:paraId="52C70FE1" w14:textId="77777777" w:rsidR="00A80529" w:rsidRPr="00285A4C" w:rsidRDefault="00A80529" w:rsidP="00A80529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A4C">
        <w:rPr>
          <w:rFonts w:ascii="Times New Roman" w:hAnsi="Times New Roman" w:cs="Times New Roman"/>
          <w:b/>
          <w:sz w:val="28"/>
          <w:szCs w:val="28"/>
        </w:rPr>
        <w:t>стоматологической медицинской помощи по подушевому нормативу финансирования</w:t>
      </w:r>
    </w:p>
    <w:p w14:paraId="39B91104" w14:textId="77777777" w:rsidR="00A80529" w:rsidRPr="00285A4C" w:rsidRDefault="00A80529" w:rsidP="00A80529">
      <w:pPr>
        <w:shd w:val="clear" w:color="auto" w:fill="FFFFFF"/>
        <w:spacing w:after="150" w:line="240" w:lineRule="auto"/>
        <w:jc w:val="right"/>
        <w:rPr>
          <w:b/>
          <w:sz w:val="24"/>
          <w:szCs w:val="24"/>
        </w:rPr>
      </w:pPr>
      <w:r w:rsidRPr="00285A4C">
        <w:rPr>
          <w:rFonts w:ascii="Times New Roman" w:eastAsia="Times New Roman" w:hAnsi="Times New Roman" w:cs="Times New Roman"/>
          <w:b/>
          <w:sz w:val="24"/>
          <w:szCs w:val="24"/>
        </w:rPr>
        <w:t>Период оценки показателей - ежеквартально нарастающим итогом по каждой медицинской организации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535"/>
        <w:gridCol w:w="1559"/>
        <w:gridCol w:w="2396"/>
        <w:gridCol w:w="2016"/>
        <w:gridCol w:w="1604"/>
        <w:gridCol w:w="1780"/>
        <w:gridCol w:w="1843"/>
        <w:gridCol w:w="1843"/>
      </w:tblGrid>
      <w:tr w:rsidR="003136B2" w:rsidRPr="003136B2" w14:paraId="180A5E90" w14:textId="77777777" w:rsidTr="00001708">
        <w:trPr>
          <w:tblHeader/>
        </w:trPr>
        <w:tc>
          <w:tcPr>
            <w:tcW w:w="2017" w:type="dxa"/>
            <w:vMerge w:val="restart"/>
            <w:vAlign w:val="center"/>
          </w:tcPr>
          <w:p w14:paraId="0BCE9DF9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Показатели результативности</w:t>
            </w:r>
          </w:p>
        </w:tc>
        <w:tc>
          <w:tcPr>
            <w:tcW w:w="535" w:type="dxa"/>
            <w:vMerge w:val="restart"/>
            <w:vAlign w:val="center"/>
          </w:tcPr>
          <w:p w14:paraId="108F12EE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59" w:type="dxa"/>
            <w:vMerge w:val="restart"/>
          </w:tcPr>
          <w:p w14:paraId="5BD5F426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3A043EC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Источник</w:t>
            </w:r>
          </w:p>
          <w:p w14:paraId="4FE9447D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данных</w:t>
            </w:r>
          </w:p>
        </w:tc>
        <w:tc>
          <w:tcPr>
            <w:tcW w:w="2396" w:type="dxa"/>
            <w:vMerge w:val="restart"/>
            <w:vAlign w:val="center"/>
          </w:tcPr>
          <w:p w14:paraId="42F55457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Целевые значения на период</w:t>
            </w:r>
          </w:p>
        </w:tc>
        <w:tc>
          <w:tcPr>
            <w:tcW w:w="2016" w:type="dxa"/>
            <w:vMerge w:val="restart"/>
          </w:tcPr>
          <w:p w14:paraId="58B15AC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Расчет показателя результативности</w:t>
            </w:r>
          </w:p>
        </w:tc>
        <w:tc>
          <w:tcPr>
            <w:tcW w:w="1604" w:type="dxa"/>
            <w:vMerge w:val="restart"/>
          </w:tcPr>
          <w:p w14:paraId="26F487F2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5466" w:type="dxa"/>
            <w:gridSpan w:val="3"/>
          </w:tcPr>
          <w:p w14:paraId="0E1007DD" w14:textId="77777777" w:rsidR="00A80529" w:rsidRPr="00285A4C" w:rsidRDefault="00285A4C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bCs/>
              </w:rPr>
              <w:t>Индикаторы выполнения показателя ***</w:t>
            </w:r>
            <w:r w:rsidRPr="00285A4C">
              <w:rPr>
                <w:b/>
                <w:bCs/>
              </w:rPr>
              <w:t xml:space="preserve"> </w:t>
            </w:r>
            <w:r w:rsidR="00A80529" w:rsidRPr="00285A4C">
              <w:rPr>
                <w:rFonts w:ascii="Times New Roman" w:hAnsi="Times New Roman" w:cs="Times New Roman"/>
                <w:b/>
              </w:rPr>
              <w:t>ПЕРИОД/БАЛЛЫ</w:t>
            </w:r>
          </w:p>
        </w:tc>
      </w:tr>
      <w:tr w:rsidR="003136B2" w:rsidRPr="003136B2" w14:paraId="3488C81E" w14:textId="77777777" w:rsidTr="00001708">
        <w:trPr>
          <w:trHeight w:val="755"/>
          <w:tblHeader/>
        </w:trPr>
        <w:tc>
          <w:tcPr>
            <w:tcW w:w="2017" w:type="dxa"/>
            <w:vMerge/>
            <w:vAlign w:val="center"/>
          </w:tcPr>
          <w:p w14:paraId="60DA736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" w:type="dxa"/>
            <w:vMerge/>
            <w:vAlign w:val="center"/>
          </w:tcPr>
          <w:p w14:paraId="378A465B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4EB9E846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6" w:type="dxa"/>
            <w:vMerge/>
            <w:vAlign w:val="center"/>
          </w:tcPr>
          <w:p w14:paraId="4D10AFC1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6" w:type="dxa"/>
            <w:vMerge/>
          </w:tcPr>
          <w:p w14:paraId="14334F4A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vMerge/>
          </w:tcPr>
          <w:p w14:paraId="0F758B00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14:paraId="2B622C8F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детскому населению</w:t>
            </w:r>
          </w:p>
        </w:tc>
        <w:tc>
          <w:tcPr>
            <w:tcW w:w="1843" w:type="dxa"/>
          </w:tcPr>
          <w:p w14:paraId="70542E35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взрослому населению</w:t>
            </w:r>
          </w:p>
        </w:tc>
        <w:tc>
          <w:tcPr>
            <w:tcW w:w="1843" w:type="dxa"/>
          </w:tcPr>
          <w:p w14:paraId="687D934C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взрослому и детскому населению</w:t>
            </w:r>
          </w:p>
        </w:tc>
      </w:tr>
      <w:tr w:rsidR="003136B2" w:rsidRPr="003136B2" w14:paraId="1FADD302" w14:textId="77777777" w:rsidTr="00001708">
        <w:trPr>
          <w:tblHeader/>
        </w:trPr>
        <w:tc>
          <w:tcPr>
            <w:tcW w:w="2017" w:type="dxa"/>
            <w:vAlign w:val="center"/>
          </w:tcPr>
          <w:p w14:paraId="7E71E3E3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14:paraId="7240761F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E006A70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396" w:type="dxa"/>
            <w:vAlign w:val="center"/>
          </w:tcPr>
          <w:p w14:paraId="6100292C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016" w:type="dxa"/>
          </w:tcPr>
          <w:p w14:paraId="5E3858B2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604" w:type="dxa"/>
          </w:tcPr>
          <w:p w14:paraId="32AF8B18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80" w:type="dxa"/>
          </w:tcPr>
          <w:p w14:paraId="1377D6D0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14:paraId="77789ACA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8D71E2F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3136B2" w:rsidRPr="003136B2" w14:paraId="00624CCC" w14:textId="77777777" w:rsidTr="00001708">
        <w:tc>
          <w:tcPr>
            <w:tcW w:w="15593" w:type="dxa"/>
            <w:gridSpan w:val="9"/>
          </w:tcPr>
          <w:p w14:paraId="6A84B6B6" w14:textId="77777777" w:rsidR="00A80529" w:rsidRPr="00642E0F" w:rsidRDefault="00A80529" w:rsidP="0064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**</w:t>
            </w: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D32A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3136B2" w:rsidRPr="008F7EBE" w14:paraId="42EE232F" w14:textId="77777777" w:rsidTr="00001708">
        <w:tc>
          <w:tcPr>
            <w:tcW w:w="2017" w:type="dxa"/>
            <w:vAlign w:val="center"/>
          </w:tcPr>
          <w:p w14:paraId="5628D811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1.Выполнение плановых заданий по стоматологической медицинской помощи, профилактическая цель посещения (стоматологическая медицинская помощь оплачиваемая по подушевому нормативу финансирования),</w:t>
            </w:r>
          </w:p>
          <w:p w14:paraId="77F5F996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Псмппроф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3274EFEC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14:paraId="4B24F119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помощи, плановые задания</w:t>
            </w:r>
          </w:p>
        </w:tc>
        <w:tc>
          <w:tcPr>
            <w:tcW w:w="2396" w:type="dxa"/>
            <w:vAlign w:val="center"/>
          </w:tcPr>
          <w:p w14:paraId="6342270B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 квартал- не менее 15%</w:t>
            </w:r>
          </w:p>
          <w:p w14:paraId="7BE0BE77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77F7C387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77150C3F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7D83D6FA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45DB2C0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04350873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Учитываются объемы по подушевому нормативу финансирования.</w:t>
            </w:r>
          </w:p>
          <w:p w14:paraId="0191D994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5354C646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выполнения плана определяется нарастающим итогом.</w:t>
            </w:r>
          </w:p>
          <w:p w14:paraId="76475E85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B01F99F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5D2126C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7195B8D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52DA1167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12DA8CD0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558CCB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AB2A1C9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51F567EC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EA0A2A6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038C92F3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  <w:tr w:rsidR="003136B2" w:rsidRPr="008F7EBE" w14:paraId="6A2C5488" w14:textId="77777777" w:rsidTr="00001708">
        <w:trPr>
          <w:trHeight w:val="2493"/>
        </w:trPr>
        <w:tc>
          <w:tcPr>
            <w:tcW w:w="2017" w:type="dxa"/>
            <w:vAlign w:val="center"/>
          </w:tcPr>
          <w:p w14:paraId="44C890AD" w14:textId="77777777" w:rsidR="00A80529" w:rsidRPr="00E34D92" w:rsidRDefault="00A80529" w:rsidP="00001708">
            <w:pPr>
              <w:pStyle w:val="ConsPlusNormal"/>
              <w:tabs>
                <w:tab w:val="left" w:pos="0"/>
              </w:tabs>
              <w:spacing w:line="26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2.Выполнение плановых заданий по стоматологической медицинской помощи, цель обращение по поводу заболевания (стоматологическая медицинская помощь оплачиваемая по подушевому нормативу финансирования), </w:t>
            </w:r>
          </w:p>
          <w:p w14:paraId="5D630514" w14:textId="77777777" w:rsidR="00A80529" w:rsidRPr="00E34D92" w:rsidRDefault="00A80529" w:rsidP="00001708">
            <w:pPr>
              <w:pStyle w:val="ConsPlusNormal"/>
              <w:tabs>
                <w:tab w:val="left" w:pos="0"/>
              </w:tabs>
              <w:spacing w:line="26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забол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3AC6AE00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14:paraId="730E18C1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помощи, плановые задания</w:t>
            </w:r>
          </w:p>
        </w:tc>
        <w:tc>
          <w:tcPr>
            <w:tcW w:w="2396" w:type="dxa"/>
            <w:vAlign w:val="center"/>
          </w:tcPr>
          <w:p w14:paraId="7ED88D62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 квартал- не менее 15%</w:t>
            </w:r>
          </w:p>
          <w:p w14:paraId="54B4F0BF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3C84AAE0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489C24E6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29405702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2456BE32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2ECB4F2B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Учитываются объемы по подушевому нормативу финансирования.</w:t>
            </w:r>
          </w:p>
          <w:p w14:paraId="48A8F7A4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15313250" w14:textId="77777777" w:rsidR="00A80529" w:rsidRPr="00E34D92" w:rsidRDefault="00A80529" w:rsidP="004B25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выполнения плана определяется нарастающим итогом.</w:t>
            </w:r>
          </w:p>
        </w:tc>
        <w:tc>
          <w:tcPr>
            <w:tcW w:w="1780" w:type="dxa"/>
            <w:vAlign w:val="center"/>
          </w:tcPr>
          <w:p w14:paraId="1B63D179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5F67E174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2F40F875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6A8867C2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0E0173B7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8C0FF15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4F06AD0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E28F50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44D07AE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</w:tbl>
    <w:p w14:paraId="41B3D9B2" w14:textId="77777777" w:rsidR="00D2679A" w:rsidRPr="00D2679A" w:rsidRDefault="00D2679A" w:rsidP="00D2679A">
      <w:pPr>
        <w:pStyle w:val="10"/>
        <w:spacing w:after="0"/>
        <w:ind w:left="180"/>
        <w:jc w:val="both"/>
        <w:rPr>
          <w:sz w:val="20"/>
          <w:szCs w:val="20"/>
        </w:rPr>
      </w:pPr>
      <w:r w:rsidRPr="00D2679A">
        <w:rPr>
          <w:sz w:val="20"/>
          <w:szCs w:val="20"/>
        </w:rPr>
        <w:t>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1, равняется нулю, баллы по показателю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14:paraId="2BB357E8" w14:textId="77777777" w:rsidR="00D40833" w:rsidRPr="00D2679A" w:rsidRDefault="00D2679A" w:rsidP="00D2679A">
      <w:pPr>
        <w:pStyle w:val="10"/>
        <w:spacing w:after="0"/>
        <w:ind w:left="180"/>
        <w:jc w:val="both"/>
        <w:rPr>
          <w:sz w:val="20"/>
          <w:szCs w:val="20"/>
        </w:rPr>
      </w:pPr>
      <w:r w:rsidRPr="00D2679A">
        <w:rPr>
          <w:sz w:val="20"/>
          <w:szCs w:val="20"/>
        </w:rPr>
        <w:t>*** среднее значение по Республике Карелия по показателям рассчитывается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1, на сумму значений, указанных в знаменателе соответствующих формул, приведенных в Приложении 1. Полученное значение умножается на 100.</w:t>
      </w:r>
    </w:p>
    <w:p w14:paraId="1A403BBF" w14:textId="77777777" w:rsidR="00A80529" w:rsidRPr="00D40833" w:rsidRDefault="00D40833" w:rsidP="00D40833">
      <w:pPr>
        <w:tabs>
          <w:tab w:val="left" w:pos="1578"/>
        </w:tabs>
        <w:sectPr w:rsidR="00A80529" w:rsidRPr="00D40833" w:rsidSect="008370B0">
          <w:headerReference w:type="default" r:id="rId8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tab/>
      </w:r>
    </w:p>
    <w:p w14:paraId="2D40C769" w14:textId="77777777" w:rsidR="00A80529" w:rsidRPr="003229A7" w:rsidRDefault="00A80529" w:rsidP="00CF0A3A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29A7">
        <w:rPr>
          <w:rFonts w:ascii="Times New Roman" w:hAnsi="Times New Roman"/>
          <w:b/>
          <w:sz w:val="28"/>
          <w:szCs w:val="28"/>
        </w:rPr>
        <w:lastRenderedPageBreak/>
        <w:t>Перечень медицинских организаций</w:t>
      </w:r>
      <w:r w:rsidRPr="003229A7">
        <w:rPr>
          <w:rFonts w:ascii="Times New Roman" w:hAnsi="Times New Roman"/>
          <w:sz w:val="28"/>
          <w:szCs w:val="28"/>
        </w:rPr>
        <w:t>,</w:t>
      </w:r>
      <w:r w:rsidRPr="003229A7">
        <w:rPr>
          <w:rFonts w:ascii="Times New Roman" w:hAnsi="Times New Roman"/>
          <w:b/>
          <w:sz w:val="28"/>
          <w:szCs w:val="28"/>
        </w:rPr>
        <w:t xml:space="preserve"> оказывающих стоматологическую медицинскую помощь,</w:t>
      </w:r>
      <w:r w:rsidRPr="00322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29A7">
        <w:rPr>
          <w:rFonts w:ascii="Times New Roman" w:hAnsi="Times New Roman"/>
          <w:b/>
          <w:sz w:val="28"/>
          <w:szCs w:val="28"/>
        </w:rPr>
        <w:t>имеющих прикрепленное население</w:t>
      </w:r>
    </w:p>
    <w:p w14:paraId="292EC363" w14:textId="77777777" w:rsidR="00A80529" w:rsidRPr="003229A7" w:rsidRDefault="00A80529" w:rsidP="00A80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29A7">
        <w:rPr>
          <w:rFonts w:ascii="Times New Roman" w:hAnsi="Times New Roman"/>
          <w:b/>
          <w:sz w:val="28"/>
          <w:szCs w:val="28"/>
        </w:rPr>
        <w:t>на 202</w:t>
      </w:r>
      <w:r w:rsidR="002303EA">
        <w:rPr>
          <w:rFonts w:ascii="Times New Roman" w:hAnsi="Times New Roman"/>
          <w:b/>
          <w:sz w:val="28"/>
          <w:szCs w:val="28"/>
        </w:rPr>
        <w:t>4</w:t>
      </w:r>
      <w:r w:rsidRPr="003229A7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8788"/>
      </w:tblGrid>
      <w:tr w:rsidR="003136B2" w:rsidRPr="003229A7" w14:paraId="6CD0C06E" w14:textId="77777777" w:rsidTr="00001708">
        <w:tc>
          <w:tcPr>
            <w:tcW w:w="988" w:type="dxa"/>
          </w:tcPr>
          <w:p w14:paraId="020A884E" w14:textId="77777777" w:rsidR="00A80529" w:rsidRPr="003229A7" w:rsidRDefault="00A80529" w:rsidP="0000170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29A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788" w:type="dxa"/>
          </w:tcPr>
          <w:p w14:paraId="691BDBEB" w14:textId="77777777" w:rsidR="00A80529" w:rsidRPr="003229A7" w:rsidRDefault="00A80529" w:rsidP="0000170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29A7">
              <w:rPr>
                <w:rFonts w:ascii="Times New Roman" w:hAnsi="Times New Roman"/>
                <w:b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3136B2" w:rsidRPr="003229A7" w14:paraId="508F2026" w14:textId="77777777" w:rsidTr="00001708">
        <w:trPr>
          <w:trHeight w:val="420"/>
        </w:trPr>
        <w:tc>
          <w:tcPr>
            <w:tcW w:w="988" w:type="dxa"/>
            <w:hideMark/>
          </w:tcPr>
          <w:p w14:paraId="1F7328AF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hideMark/>
          </w:tcPr>
          <w:p w14:paraId="1FEC8A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ГБУЗ «Республиканская больница им. </w:t>
            </w:r>
            <w:proofErr w:type="spellStart"/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В.А.Баранова</w:t>
            </w:r>
            <w:proofErr w:type="spellEnd"/>
            <w:r w:rsidRPr="003229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3136B2" w:rsidRPr="003229A7" w14:paraId="288A6395" w14:textId="77777777" w:rsidTr="00001708">
        <w:trPr>
          <w:trHeight w:val="375"/>
        </w:trPr>
        <w:tc>
          <w:tcPr>
            <w:tcW w:w="988" w:type="dxa"/>
            <w:hideMark/>
          </w:tcPr>
          <w:p w14:paraId="1DD12D98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hideMark/>
          </w:tcPr>
          <w:p w14:paraId="7CCEE73F" w14:textId="77777777" w:rsidR="00A80529" w:rsidRPr="003229A7" w:rsidRDefault="00A80529" w:rsidP="0000170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«Республиканский стоматологический центр»</w:t>
            </w:r>
          </w:p>
        </w:tc>
      </w:tr>
      <w:tr w:rsidR="003136B2" w:rsidRPr="003229A7" w14:paraId="6BDDBE37" w14:textId="77777777" w:rsidTr="00001708">
        <w:trPr>
          <w:trHeight w:val="375"/>
        </w:trPr>
        <w:tc>
          <w:tcPr>
            <w:tcW w:w="988" w:type="dxa"/>
            <w:hideMark/>
          </w:tcPr>
          <w:p w14:paraId="601B232B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hideMark/>
          </w:tcPr>
          <w:p w14:paraId="0C2112DF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1»</w:t>
            </w:r>
          </w:p>
        </w:tc>
      </w:tr>
      <w:tr w:rsidR="003136B2" w:rsidRPr="003229A7" w14:paraId="149D08D9" w14:textId="77777777" w:rsidTr="00001708">
        <w:trPr>
          <w:trHeight w:val="375"/>
        </w:trPr>
        <w:tc>
          <w:tcPr>
            <w:tcW w:w="988" w:type="dxa"/>
            <w:hideMark/>
          </w:tcPr>
          <w:p w14:paraId="34D72F94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hideMark/>
          </w:tcPr>
          <w:p w14:paraId="3E491450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3»</w:t>
            </w:r>
          </w:p>
        </w:tc>
      </w:tr>
      <w:tr w:rsidR="003136B2" w:rsidRPr="003229A7" w14:paraId="5FD0B93E" w14:textId="77777777" w:rsidTr="00001708">
        <w:trPr>
          <w:trHeight w:val="375"/>
        </w:trPr>
        <w:tc>
          <w:tcPr>
            <w:tcW w:w="988" w:type="dxa"/>
            <w:hideMark/>
          </w:tcPr>
          <w:p w14:paraId="676920C1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hideMark/>
          </w:tcPr>
          <w:p w14:paraId="471A879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4»</w:t>
            </w:r>
          </w:p>
        </w:tc>
      </w:tr>
      <w:tr w:rsidR="003136B2" w:rsidRPr="003229A7" w14:paraId="04807395" w14:textId="77777777" w:rsidTr="00001708">
        <w:trPr>
          <w:trHeight w:val="375"/>
        </w:trPr>
        <w:tc>
          <w:tcPr>
            <w:tcW w:w="988" w:type="dxa"/>
            <w:hideMark/>
          </w:tcPr>
          <w:p w14:paraId="655F765C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hideMark/>
          </w:tcPr>
          <w:p w14:paraId="1A4C8469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«Беломорская ЦРБ»</w:t>
            </w:r>
          </w:p>
        </w:tc>
      </w:tr>
      <w:tr w:rsidR="003136B2" w:rsidRPr="003229A7" w14:paraId="090F20E6" w14:textId="77777777" w:rsidTr="00001708">
        <w:trPr>
          <w:trHeight w:val="375"/>
        </w:trPr>
        <w:tc>
          <w:tcPr>
            <w:tcW w:w="988" w:type="dxa"/>
            <w:hideMark/>
          </w:tcPr>
          <w:p w14:paraId="4EDEE0E3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hideMark/>
          </w:tcPr>
          <w:p w14:paraId="5766426C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«Калевальская ЦРБ»</w:t>
            </w:r>
          </w:p>
        </w:tc>
      </w:tr>
      <w:tr w:rsidR="003136B2" w:rsidRPr="003229A7" w14:paraId="4B2CD3AC" w14:textId="77777777" w:rsidTr="00001708">
        <w:trPr>
          <w:trHeight w:val="375"/>
        </w:trPr>
        <w:tc>
          <w:tcPr>
            <w:tcW w:w="988" w:type="dxa"/>
            <w:hideMark/>
          </w:tcPr>
          <w:p w14:paraId="246DCE1B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8" w:type="dxa"/>
            <w:hideMark/>
          </w:tcPr>
          <w:p w14:paraId="23889E47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«Кемская ЦРБ»</w:t>
            </w:r>
          </w:p>
        </w:tc>
      </w:tr>
      <w:tr w:rsidR="003136B2" w:rsidRPr="003229A7" w14:paraId="57EB8293" w14:textId="77777777" w:rsidTr="00001708">
        <w:trPr>
          <w:trHeight w:val="375"/>
        </w:trPr>
        <w:tc>
          <w:tcPr>
            <w:tcW w:w="988" w:type="dxa"/>
            <w:hideMark/>
          </w:tcPr>
          <w:p w14:paraId="11C14B13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  <w:hideMark/>
          </w:tcPr>
          <w:p w14:paraId="3F69C65C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«Кондопожская ЦРБ»</w:t>
            </w:r>
          </w:p>
        </w:tc>
      </w:tr>
      <w:tr w:rsidR="003136B2" w:rsidRPr="003229A7" w14:paraId="6F0F022A" w14:textId="77777777" w:rsidTr="00001708">
        <w:trPr>
          <w:trHeight w:val="375"/>
        </w:trPr>
        <w:tc>
          <w:tcPr>
            <w:tcW w:w="988" w:type="dxa"/>
            <w:hideMark/>
          </w:tcPr>
          <w:p w14:paraId="00FD225D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88" w:type="dxa"/>
            <w:hideMark/>
          </w:tcPr>
          <w:p w14:paraId="0A1BFEEA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«Лоухская ЦРБ»</w:t>
            </w:r>
          </w:p>
        </w:tc>
      </w:tr>
      <w:tr w:rsidR="003136B2" w:rsidRPr="003229A7" w14:paraId="67035789" w14:textId="77777777" w:rsidTr="00001708">
        <w:trPr>
          <w:trHeight w:val="375"/>
        </w:trPr>
        <w:tc>
          <w:tcPr>
            <w:tcW w:w="988" w:type="dxa"/>
            <w:hideMark/>
          </w:tcPr>
          <w:p w14:paraId="2DD30294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8" w:type="dxa"/>
            <w:hideMark/>
          </w:tcPr>
          <w:p w14:paraId="1316A6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«Медвежьегорская ЦРБ»</w:t>
            </w:r>
          </w:p>
        </w:tc>
      </w:tr>
      <w:tr w:rsidR="003136B2" w:rsidRPr="003229A7" w14:paraId="147EDE68" w14:textId="77777777" w:rsidTr="00F32034">
        <w:trPr>
          <w:trHeight w:val="375"/>
        </w:trPr>
        <w:tc>
          <w:tcPr>
            <w:tcW w:w="988" w:type="dxa"/>
          </w:tcPr>
          <w:p w14:paraId="064215F0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8" w:type="dxa"/>
            <w:hideMark/>
          </w:tcPr>
          <w:p w14:paraId="305052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«Олонецкая ЦРБ»</w:t>
            </w:r>
          </w:p>
        </w:tc>
      </w:tr>
      <w:tr w:rsidR="003136B2" w:rsidRPr="003229A7" w14:paraId="0301B7CF" w14:textId="77777777" w:rsidTr="00F32034">
        <w:trPr>
          <w:trHeight w:val="375"/>
        </w:trPr>
        <w:tc>
          <w:tcPr>
            <w:tcW w:w="988" w:type="dxa"/>
          </w:tcPr>
          <w:p w14:paraId="6226EF2E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8" w:type="dxa"/>
            <w:hideMark/>
          </w:tcPr>
          <w:p w14:paraId="0AB2A8C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«Питкярантская ЦРБ»</w:t>
            </w:r>
          </w:p>
        </w:tc>
      </w:tr>
      <w:tr w:rsidR="003136B2" w:rsidRPr="003229A7" w14:paraId="6B91C146" w14:textId="77777777" w:rsidTr="00F32034">
        <w:trPr>
          <w:trHeight w:val="375"/>
        </w:trPr>
        <w:tc>
          <w:tcPr>
            <w:tcW w:w="988" w:type="dxa"/>
          </w:tcPr>
          <w:p w14:paraId="73F527AF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8" w:type="dxa"/>
            <w:hideMark/>
          </w:tcPr>
          <w:p w14:paraId="1F005A37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«Пряжинская ЦРБ»</w:t>
            </w:r>
          </w:p>
        </w:tc>
      </w:tr>
      <w:tr w:rsidR="003136B2" w:rsidRPr="003229A7" w14:paraId="0DCC8597" w14:textId="77777777" w:rsidTr="00F32034">
        <w:trPr>
          <w:trHeight w:val="375"/>
        </w:trPr>
        <w:tc>
          <w:tcPr>
            <w:tcW w:w="988" w:type="dxa"/>
          </w:tcPr>
          <w:p w14:paraId="51B09DB4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8" w:type="dxa"/>
            <w:hideMark/>
          </w:tcPr>
          <w:p w14:paraId="7F9EE53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«Пудожская ЦРБ»</w:t>
            </w:r>
          </w:p>
        </w:tc>
      </w:tr>
      <w:tr w:rsidR="003136B2" w:rsidRPr="003229A7" w14:paraId="6073A013" w14:textId="77777777" w:rsidTr="00F32034">
        <w:trPr>
          <w:trHeight w:val="375"/>
        </w:trPr>
        <w:tc>
          <w:tcPr>
            <w:tcW w:w="988" w:type="dxa"/>
          </w:tcPr>
          <w:p w14:paraId="7A2DA939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88" w:type="dxa"/>
            <w:hideMark/>
          </w:tcPr>
          <w:p w14:paraId="44C1F8D3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«Сегежская ЦРБ»</w:t>
            </w:r>
          </w:p>
        </w:tc>
      </w:tr>
      <w:tr w:rsidR="003136B2" w:rsidRPr="003229A7" w14:paraId="2F2CA83D" w14:textId="77777777" w:rsidTr="00F32034">
        <w:trPr>
          <w:trHeight w:val="375"/>
        </w:trPr>
        <w:tc>
          <w:tcPr>
            <w:tcW w:w="988" w:type="dxa"/>
          </w:tcPr>
          <w:p w14:paraId="4ED0E88B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88" w:type="dxa"/>
            <w:hideMark/>
          </w:tcPr>
          <w:p w14:paraId="3F760F10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«Сортавальская ЦРБ»</w:t>
            </w:r>
          </w:p>
        </w:tc>
      </w:tr>
      <w:tr w:rsidR="003136B2" w:rsidRPr="003229A7" w14:paraId="76D4A4AD" w14:textId="77777777" w:rsidTr="00F32034">
        <w:trPr>
          <w:trHeight w:val="375"/>
        </w:trPr>
        <w:tc>
          <w:tcPr>
            <w:tcW w:w="988" w:type="dxa"/>
          </w:tcPr>
          <w:p w14:paraId="5F3EF451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88" w:type="dxa"/>
            <w:hideMark/>
          </w:tcPr>
          <w:p w14:paraId="0D2F9E3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«Межрайонная больница №1»</w:t>
            </w:r>
          </w:p>
        </w:tc>
      </w:tr>
      <w:tr w:rsidR="003229A7" w:rsidRPr="003229A7" w14:paraId="28D6D516" w14:textId="77777777" w:rsidTr="00F32034">
        <w:trPr>
          <w:trHeight w:val="380"/>
        </w:trPr>
        <w:tc>
          <w:tcPr>
            <w:tcW w:w="988" w:type="dxa"/>
          </w:tcPr>
          <w:p w14:paraId="56BE69BF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88" w:type="dxa"/>
            <w:hideMark/>
          </w:tcPr>
          <w:p w14:paraId="61EBA99D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ЧУЗ «К</w:t>
            </w:r>
            <w:r w:rsidR="00B94E29"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«РЖД-Медицина» </w:t>
            </w:r>
            <w:proofErr w:type="spellStart"/>
            <w:r w:rsidR="00B94E29"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Петрозаводск</w:t>
            </w:r>
            <w:proofErr w:type="spellEnd"/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36B2" w:rsidRPr="003229A7" w14:paraId="2219B224" w14:textId="77777777" w:rsidTr="00F32034">
        <w:trPr>
          <w:trHeight w:val="375"/>
        </w:trPr>
        <w:tc>
          <w:tcPr>
            <w:tcW w:w="988" w:type="dxa"/>
          </w:tcPr>
          <w:p w14:paraId="54B979CB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788" w:type="dxa"/>
            <w:hideMark/>
          </w:tcPr>
          <w:p w14:paraId="6A82418D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ЧУЗ «РЖД-Медицина» </w:t>
            </w:r>
            <w:r w:rsidR="00B94E29"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</w:t>
            </w: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Кемь»</w:t>
            </w:r>
          </w:p>
        </w:tc>
      </w:tr>
      <w:tr w:rsidR="00A80529" w:rsidRPr="003229A7" w14:paraId="1066BA7B" w14:textId="77777777" w:rsidTr="00F32034">
        <w:trPr>
          <w:trHeight w:val="375"/>
        </w:trPr>
        <w:tc>
          <w:tcPr>
            <w:tcW w:w="988" w:type="dxa"/>
          </w:tcPr>
          <w:p w14:paraId="4ED3C27A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788" w:type="dxa"/>
            <w:hideMark/>
          </w:tcPr>
          <w:p w14:paraId="2CD8B363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«Мед-Лидер» </w:t>
            </w:r>
          </w:p>
        </w:tc>
      </w:tr>
    </w:tbl>
    <w:p w14:paraId="500CA82C" w14:textId="77777777" w:rsidR="00A80529" w:rsidRPr="003229A7" w:rsidRDefault="00A80529" w:rsidP="00A80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09C6F43" w14:textId="77777777" w:rsidR="00A80529" w:rsidRPr="003229A7" w:rsidRDefault="00A80529" w:rsidP="00A80529"/>
    <w:p w14:paraId="5C65178F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45A7F6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4494821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A6109EE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7C6D78A" w14:textId="77777777" w:rsidR="00FE7804" w:rsidRDefault="00EE4CD6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Порядок осуществления стимулирующих выплат медицинским организациям, имеющим прикрепленное население,</w:t>
      </w:r>
      <w:r w:rsidR="00D924CF"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12478813" w14:textId="77777777" w:rsidR="00DE0847" w:rsidRPr="003136B2" w:rsidRDefault="00EE4CD6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достижение </w:t>
      </w:r>
      <w:r w:rsidR="00112B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целевых </w:t>
      </w: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показателей результативности деятельности медицинской организации</w:t>
      </w:r>
      <w:r w:rsidR="00DE0847"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5D3C0A8E" w14:textId="77777777" w:rsidR="00DE0847" w:rsidRPr="00EE6860" w:rsidRDefault="00DE0847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36DD8A1" w14:textId="77777777" w:rsidR="009F4489" w:rsidRPr="00553E0D" w:rsidRDefault="00F54C16" w:rsidP="009F4489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</w:t>
      </w:r>
      <w:r w:rsidR="009F4489" w:rsidRPr="00553E0D">
        <w:rPr>
          <w:rFonts w:ascii="Times New Roman" w:hAnsi="Times New Roman"/>
          <w:color w:val="000000" w:themeColor="text1"/>
          <w:sz w:val="28"/>
        </w:rPr>
        <w:t>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</w:t>
      </w:r>
      <w:r w:rsidR="009F4489" w:rsidRPr="00BD40C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F4489" w:rsidRPr="00492AEB">
        <w:rPr>
          <w:rFonts w:ascii="Times New Roman" w:hAnsi="Times New Roman" w:cs="Times New Roman"/>
          <w:color w:val="000000" w:themeColor="text1"/>
          <w:sz w:val="28"/>
        </w:rPr>
        <w:t>от базового подушевого норматива финансирования на прикрепившихся лиц</w:t>
      </w:r>
      <w:r w:rsidR="009F4489" w:rsidRPr="00553E0D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9F4489" w:rsidRPr="00BD40CB">
        <w:rPr>
          <w:rFonts w:ascii="Times New Roman" w:hAnsi="Times New Roman"/>
          <w:sz w:val="28"/>
        </w:rPr>
        <w:t xml:space="preserve">деятельности </w:t>
      </w:r>
      <w:r w:rsidR="009F4489" w:rsidRPr="00BD40CB">
        <w:rPr>
          <w:rFonts w:ascii="Times New Roman" w:hAnsi="Times New Roman" w:cs="Times New Roman"/>
          <w:sz w:val="28"/>
        </w:rPr>
        <w:t xml:space="preserve">с учетом </w:t>
      </w:r>
      <w:r w:rsidR="009F4489" w:rsidRPr="00BD40CB">
        <w:rPr>
          <w:rFonts w:ascii="Times New Roman" w:hAnsi="Times New Roman"/>
          <w:sz w:val="28"/>
        </w:rPr>
        <w:t>б</w:t>
      </w:r>
      <w:r w:rsidR="009F4489" w:rsidRPr="00553E0D">
        <w:rPr>
          <w:rFonts w:ascii="Times New Roman" w:hAnsi="Times New Roman"/>
          <w:color w:val="000000" w:themeColor="text1"/>
          <w:sz w:val="28"/>
        </w:rPr>
        <w:t>альной оценк</w:t>
      </w:r>
      <w:r w:rsidR="009F4489">
        <w:rPr>
          <w:rFonts w:ascii="Times New Roman" w:hAnsi="Times New Roman"/>
          <w:color w:val="000000" w:themeColor="text1"/>
          <w:sz w:val="28"/>
        </w:rPr>
        <w:t>и</w:t>
      </w:r>
      <w:r w:rsidR="009F4489" w:rsidRPr="00553E0D">
        <w:rPr>
          <w:rFonts w:ascii="Times New Roman" w:hAnsi="Times New Roman"/>
          <w:color w:val="000000" w:themeColor="text1"/>
          <w:sz w:val="28"/>
        </w:rPr>
        <w:t>.</w:t>
      </w:r>
    </w:p>
    <w:p w14:paraId="081C79AD" w14:textId="77777777" w:rsidR="00D067A5" w:rsidRPr="00EE6860" w:rsidRDefault="00D067A5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E6860">
        <w:rPr>
          <w:rFonts w:ascii="Times New Roman" w:hAnsi="Times New Roman" w:cs="Times New Roman"/>
          <w:color w:val="000000" w:themeColor="text1"/>
          <w:sz w:val="28"/>
        </w:rPr>
        <w:t xml:space="preserve">При этом размер финансового обеспечения </w:t>
      </w:r>
      <w:r w:rsidR="00F0687C">
        <w:rPr>
          <w:rFonts w:ascii="Times New Roman" w:hAnsi="Times New Roman" w:cs="Times New Roman"/>
          <w:color w:val="000000" w:themeColor="text1"/>
          <w:sz w:val="28"/>
        </w:rPr>
        <w:t xml:space="preserve">медицинской помощи, оказанной </w:t>
      </w:r>
      <w:r w:rsidR="00431093">
        <w:rPr>
          <w:rFonts w:ascii="Times New Roman" w:hAnsi="Times New Roman" w:cs="Times New Roman"/>
          <w:color w:val="000000" w:themeColor="text1"/>
          <w:sz w:val="28"/>
        </w:rPr>
        <w:t xml:space="preserve">медицинской 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>организаци</w:t>
      </w:r>
      <w:r w:rsidR="00F0687C">
        <w:rPr>
          <w:rFonts w:ascii="Times New Roman" w:hAnsi="Times New Roman" w:cs="Times New Roman"/>
          <w:color w:val="000000" w:themeColor="text1"/>
          <w:sz w:val="28"/>
        </w:rPr>
        <w:t>ей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 xml:space="preserve">, имеющей прикрепившихся лиц, по подушевому нормативу </w:t>
      </w:r>
      <w:r w:rsidR="00F0687C">
        <w:rPr>
          <w:rFonts w:ascii="Times New Roman" w:hAnsi="Times New Roman" w:cs="Times New Roman"/>
          <w:color w:val="000000" w:themeColor="text1"/>
          <w:sz w:val="28"/>
        </w:rPr>
        <w:t xml:space="preserve">финансирования 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>определяется по следующей формуле:</w:t>
      </w:r>
    </w:p>
    <w:p w14:paraId="47748583" w14:textId="77777777" w:rsidR="00280CB9" w:rsidRPr="00EE6860" w:rsidRDefault="00280CB9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5C32DE1C" w14:textId="77777777" w:rsidR="00280CB9" w:rsidRPr="00EE6860" w:rsidRDefault="00AB62AD" w:rsidP="00280CB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ДП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РД</m:t>
            </m:r>
          </m:sub>
        </m:sSub>
      </m:oMath>
      <w:r w:rsidR="00280CB9" w:rsidRPr="00EE6860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267FCB1D" w14:textId="77777777" w:rsidR="00280CB9" w:rsidRPr="00EE6860" w:rsidRDefault="00280CB9" w:rsidP="00280CB9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EE6860">
        <w:rPr>
          <w:rFonts w:ascii="Times New Roman" w:hAnsi="Times New Roman" w:cs="Times New Roman"/>
          <w:color w:val="000000" w:themeColor="text1"/>
          <w:sz w:val="28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136B2" w:rsidRPr="00EE6860" w14:paraId="07140197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9FE371" w14:textId="77777777" w:rsidR="00280CB9" w:rsidRPr="00EE6860" w:rsidRDefault="00280CB9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ОС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03E5199B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финансовое обеспечение медицинской помощи, оказанной медицинской организацией, имеющей прикрепившихся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лиц,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по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подушевому нормативу финансирования, рублей;</w:t>
            </w:r>
          </w:p>
        </w:tc>
      </w:tr>
      <w:tr w:rsidR="003136B2" w:rsidRPr="00EE6860" w14:paraId="1EA44E49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8DACC3" w14:textId="77777777" w:rsidR="00280CB9" w:rsidRPr="00EE6860" w:rsidRDefault="00280CB9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ОС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7298371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объем средств, направляемых медицинским организациям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280CB9" w:rsidRPr="00EE6860" w14:paraId="0C2B9B68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05BFDE5" w14:textId="77777777" w:rsidR="00280CB9" w:rsidRPr="00EE6860" w:rsidRDefault="00AB62AD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z w:val="32"/>
                        <w:szCs w:val="3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eastAsia="en-US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eastAsia="en-US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val="en-US" w:eastAsia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0427F696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дифференцированный подушевой норматив финансирования амбулаторной медицинской помощи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для i-той медицинской организации, рублей.</w:t>
            </w:r>
          </w:p>
        </w:tc>
      </w:tr>
    </w:tbl>
    <w:p w14:paraId="7FF5A01F" w14:textId="77777777" w:rsidR="00280CB9" w:rsidRPr="00EE6860" w:rsidRDefault="00280CB9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0D0CC013" w14:textId="77777777" w:rsidR="00D067A5" w:rsidRPr="00576C52" w:rsidRDefault="00D067A5" w:rsidP="00D067A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D31414A" w14:textId="77777777" w:rsidR="00EE4CD6" w:rsidRPr="00FD22EF" w:rsidRDefault="00EE4CD6" w:rsidP="00393B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2EF">
        <w:rPr>
          <w:rFonts w:ascii="Times New Roman" w:hAnsi="Times New Roman" w:cs="Times New Roman"/>
          <w:sz w:val="28"/>
          <w:szCs w:val="28"/>
        </w:rPr>
        <w:t xml:space="preserve">2. Размер средств на осуществление стимулирующих выплат медицинским </w:t>
      </w:r>
      <w:r w:rsidRPr="006D4A1B">
        <w:rPr>
          <w:rFonts w:ascii="Times New Roman" w:hAnsi="Times New Roman" w:cs="Times New Roman"/>
          <w:sz w:val="28"/>
          <w:szCs w:val="28"/>
        </w:rPr>
        <w:t>организациям, имеющим прикрепившееся население, устанавливается в размере</w:t>
      </w:r>
      <w:r w:rsidR="00182735" w:rsidRPr="006D4A1B">
        <w:rPr>
          <w:rFonts w:ascii="Times New Roman" w:hAnsi="Times New Roman" w:cs="Times New Roman"/>
          <w:sz w:val="28"/>
          <w:szCs w:val="28"/>
        </w:rPr>
        <w:t xml:space="preserve"> </w:t>
      </w:r>
      <w:r w:rsidR="00C502E4" w:rsidRPr="006D4A1B">
        <w:rPr>
          <w:rFonts w:ascii="Times New Roman" w:hAnsi="Times New Roman" w:cs="Times New Roman"/>
          <w:sz w:val="28"/>
          <w:szCs w:val="28"/>
        </w:rPr>
        <w:t xml:space="preserve">2% </w:t>
      </w:r>
      <w:r w:rsidR="00F22960" w:rsidRPr="006D4A1B">
        <w:rPr>
          <w:rFonts w:ascii="Times New Roman" w:hAnsi="Times New Roman" w:cs="Times New Roman"/>
          <w:sz w:val="28"/>
        </w:rPr>
        <w:t>от</w:t>
      </w:r>
      <w:r w:rsidR="00F22960" w:rsidRPr="00FD22EF">
        <w:rPr>
          <w:rFonts w:ascii="Times New Roman" w:hAnsi="Times New Roman" w:cs="Times New Roman"/>
          <w:sz w:val="28"/>
        </w:rPr>
        <w:t xml:space="preserve"> базового подушевого норматива финансирования на прикрепившихся лиц</w:t>
      </w:r>
      <w:r w:rsidR="00FD22EF" w:rsidRPr="00FD22EF">
        <w:rPr>
          <w:rFonts w:ascii="Times New Roman" w:hAnsi="Times New Roman" w:cs="Times New Roman"/>
          <w:sz w:val="28"/>
        </w:rPr>
        <w:t>.</w:t>
      </w:r>
      <w:r w:rsidR="00F22960" w:rsidRPr="00FD22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A28A0D" w14:textId="77777777" w:rsidR="00B03F3C" w:rsidRPr="00576C52" w:rsidRDefault="00EE4CD6" w:rsidP="00393B9E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9C3545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оценки результативности деятельности медицинских организаций предусмотрены показатели результативности деятельности медицинских 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организаций, имеющих прикрепившихся</w:t>
      </w:r>
      <w:r w:rsidRPr="00DF2E91">
        <w:rPr>
          <w:rFonts w:ascii="Times New Roman" w:hAnsi="Times New Roman" w:cs="Times New Roman"/>
          <w:sz w:val="28"/>
          <w:szCs w:val="28"/>
        </w:rPr>
        <w:t xml:space="preserve"> лиц, включая показатели объема медицинской помощи, и критерии их оценки, включая целевые значения</w:t>
      </w:r>
      <w:r w:rsidR="003732F1" w:rsidRPr="00DF2E91">
        <w:rPr>
          <w:rFonts w:ascii="Times New Roman" w:hAnsi="Times New Roman" w:cs="Times New Roman"/>
          <w:sz w:val="28"/>
          <w:szCs w:val="28"/>
        </w:rPr>
        <w:t xml:space="preserve"> (Приложение 1 к настоящему Порядку)</w:t>
      </w:r>
      <w:r w:rsidR="00393B9E" w:rsidRPr="00DF2E91">
        <w:rPr>
          <w:rFonts w:ascii="Times New Roman" w:hAnsi="Times New Roman" w:cs="Times New Roman"/>
          <w:b/>
          <w:sz w:val="28"/>
          <w:szCs w:val="28"/>
        </w:rPr>
        <w:t>.</w:t>
      </w:r>
    </w:p>
    <w:p w14:paraId="6796EA37" w14:textId="77777777" w:rsidR="00EE7264" w:rsidRPr="00576C52" w:rsidRDefault="00E01D9C" w:rsidP="00393B9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4. Мониторинг достижения значений показателей результативности деятельности медицинских организаций</w:t>
      </w:r>
      <w:r w:rsidR="00BC57FA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</w:t>
      </w:r>
      <w:r w:rsidR="002E2F4F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Комиссией </w:t>
      </w:r>
      <w:r w:rsidR="00BC57FA" w:rsidRPr="00576C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ежеквартально</w:t>
      </w:r>
      <w:r w:rsidR="00A728EB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7264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4" w:name="_Hlk114666983"/>
      <w:r w:rsidR="00A728EB" w:rsidRPr="00576C52">
        <w:rPr>
          <w:rFonts w:ascii="Times New Roman" w:hAnsi="Times New Roman" w:cs="Times New Roman"/>
          <w:color w:val="000000" w:themeColor="text1"/>
          <w:sz w:val="28"/>
        </w:rPr>
        <w:t>оформляется решением Комиссии, которое доводится до сведения медицинских</w:t>
      </w:r>
      <w:r w:rsidR="00EE7264" w:rsidRPr="00576C52">
        <w:rPr>
          <w:rFonts w:ascii="Times New Roman" w:hAnsi="Times New Roman" w:cs="Times New Roman"/>
          <w:color w:val="000000" w:themeColor="text1"/>
          <w:sz w:val="28"/>
        </w:rPr>
        <w:t xml:space="preserve"> организаций </w:t>
      </w:r>
      <w:r w:rsidR="00001708" w:rsidRPr="00A940C4">
        <w:rPr>
          <w:rFonts w:ascii="Times New Roman" w:hAnsi="Times New Roman" w:cs="Times New Roman"/>
          <w:sz w:val="28"/>
        </w:rPr>
        <w:t>не позднее 25</w:t>
      </w:r>
      <w:r w:rsidR="004D5230" w:rsidRPr="00A940C4">
        <w:rPr>
          <w:rFonts w:ascii="Times New Roman" w:hAnsi="Times New Roman" w:cs="Times New Roman"/>
          <w:sz w:val="28"/>
        </w:rPr>
        <w:t xml:space="preserve"> </w:t>
      </w:r>
      <w:r w:rsidR="00001708" w:rsidRPr="00A940C4">
        <w:rPr>
          <w:rFonts w:ascii="Times New Roman" w:hAnsi="Times New Roman" w:cs="Times New Roman"/>
          <w:sz w:val="28"/>
        </w:rPr>
        <w:t xml:space="preserve">числа </w:t>
      </w:r>
      <w:r w:rsidR="00001708" w:rsidRPr="00576C52">
        <w:rPr>
          <w:rFonts w:ascii="Times New Roman" w:hAnsi="Times New Roman" w:cs="Times New Roman"/>
          <w:color w:val="000000" w:themeColor="text1"/>
          <w:sz w:val="28"/>
        </w:rPr>
        <w:t>месяца, следующего за отчетным периодом.</w:t>
      </w:r>
    </w:p>
    <w:bookmarkEnd w:id="4"/>
    <w:p w14:paraId="23A4237D" w14:textId="77777777" w:rsidR="00BD000C" w:rsidRPr="00576C52" w:rsidRDefault="00BD000C" w:rsidP="00BD000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1E375D"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>Выплата стимулирующего характера медицинской организации</w:t>
      </w:r>
      <w:r w:rsidRPr="006A326E">
        <w:rPr>
          <w:rFonts w:ascii="Times New Roman" w:hAnsi="Times New Roman" w:cs="Times New Roman"/>
          <w:color w:val="000000" w:themeColor="text1"/>
          <w:sz w:val="28"/>
        </w:rPr>
        <w:t xml:space="preserve"> осуществляется </w:t>
      </w:r>
      <w:r w:rsidR="001E375D" w:rsidRPr="006A326E">
        <w:rPr>
          <w:rFonts w:ascii="Times New Roman" w:hAnsi="Times New Roman" w:cs="Times New Roman"/>
          <w:sz w:val="28"/>
          <w:szCs w:val="28"/>
        </w:rPr>
        <w:t xml:space="preserve">раз в год </w:t>
      </w:r>
      <w:r w:rsidRPr="006A326E">
        <w:rPr>
          <w:rFonts w:ascii="Times New Roman" w:hAnsi="Times New Roman" w:cs="Times New Roman"/>
          <w:sz w:val="28"/>
          <w:szCs w:val="28"/>
        </w:rPr>
        <w:t xml:space="preserve">при 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оплате амбулаторной  и стоматологической медицинской помощи в соответствии с методикой </w:t>
      </w:r>
      <w:r w:rsidRPr="006A326E">
        <w:rPr>
          <w:rFonts w:ascii="Times New Roman" w:hAnsi="Times New Roman" w:cs="Times New Roman"/>
          <w:color w:val="000000" w:themeColor="text1"/>
          <w:sz w:val="28"/>
        </w:rPr>
        <w:t>расчета критериев результативности деятельности медицинских организаций при выполнении территориальной программы обязательного медицинского страхования, финансируемых по подушевому нормативу, имеющих прикрепленное население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2 к настоящему Порядку).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AF22E47" w14:textId="77777777" w:rsidR="00066BDB" w:rsidRPr="00576C52" w:rsidRDefault="00BD000C" w:rsidP="00393B9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64F77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5" w:name="_Hlk114667090"/>
      <w:r w:rsidR="004D52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 xml:space="preserve">Оценка результативности деятельности медицинских организаций, 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 xml:space="preserve">оказывающих амбулаторную </w:t>
      </w:r>
      <w:r w:rsidRPr="00576C52">
        <w:rPr>
          <w:rFonts w:ascii="Times New Roman" w:hAnsi="Times New Roman" w:cs="Times New Roman"/>
          <w:color w:val="000000" w:themeColor="text1"/>
          <w:sz w:val="28"/>
        </w:rPr>
        <w:t xml:space="preserve">и стоматологическую 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 xml:space="preserve">медицинскую помощь 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>с целью осуществления выплат стимулирующего характера</w:t>
      </w:r>
      <w:r w:rsidR="004B46E4">
        <w:rPr>
          <w:rFonts w:ascii="Times New Roman" w:hAnsi="Times New Roman" w:cs="Times New Roman"/>
          <w:color w:val="000000" w:themeColor="text1"/>
          <w:sz w:val="28"/>
        </w:rPr>
        <w:t>,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 xml:space="preserve"> проводится</w:t>
      </w:r>
      <w:r w:rsidR="00CC31AC" w:rsidRPr="00576C5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C31AC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по бальной системе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>:</w:t>
      </w:r>
    </w:p>
    <w:bookmarkEnd w:id="5"/>
    <w:p w14:paraId="67E638A6" w14:textId="77777777" w:rsidR="00CA65A4" w:rsidRPr="004D5230" w:rsidRDefault="000C61E7" w:rsidP="00BD00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230">
        <w:rPr>
          <w:rFonts w:ascii="Times New Roman" w:hAnsi="Times New Roman" w:cs="Times New Roman"/>
          <w:sz w:val="28"/>
        </w:rPr>
        <w:t xml:space="preserve">- за год </w:t>
      </w:r>
      <w:r w:rsidR="00CC31AC" w:rsidRPr="004D5230">
        <w:rPr>
          <w:rFonts w:ascii="Times New Roman" w:hAnsi="Times New Roman" w:cs="Times New Roman"/>
          <w:sz w:val="28"/>
        </w:rPr>
        <w:t>(</w:t>
      </w:r>
      <w:r w:rsidR="00CC31AC" w:rsidRPr="004D5230">
        <w:rPr>
          <w:rFonts w:ascii="Times New Roman" w:hAnsi="Times New Roman" w:cs="Times New Roman"/>
          <w:sz w:val="28"/>
          <w:szCs w:val="28"/>
        </w:rPr>
        <w:t xml:space="preserve">нарастающим итогом </w:t>
      </w:r>
      <w:r w:rsidR="00557131" w:rsidRPr="004D5230">
        <w:rPr>
          <w:rFonts w:ascii="Times New Roman" w:hAnsi="Times New Roman" w:cs="Times New Roman"/>
          <w:sz w:val="28"/>
          <w:szCs w:val="28"/>
        </w:rPr>
        <w:t>на основе сведений об оказанной медицинской помощи за период декабрь предыдущего года – ноябрь текущего года (включительно</w:t>
      </w:r>
      <w:r w:rsidR="00CC31AC" w:rsidRPr="004D5230">
        <w:rPr>
          <w:rFonts w:ascii="Times New Roman" w:hAnsi="Times New Roman" w:cs="Times New Roman"/>
          <w:sz w:val="28"/>
          <w:szCs w:val="28"/>
        </w:rPr>
        <w:t>).</w:t>
      </w:r>
    </w:p>
    <w:p w14:paraId="06183703" w14:textId="77777777" w:rsidR="007D29F4" w:rsidRPr="008A5DED" w:rsidRDefault="008A1B67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E4CD6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Страховая медицинская организация производит стимулирующие выплаты </w:t>
      </w:r>
      <w:r w:rsidR="00EE4CD6" w:rsidRPr="008A5DED">
        <w:rPr>
          <w:rFonts w:ascii="Times New Roman" w:hAnsi="Times New Roman" w:cs="Times New Roman"/>
          <w:sz w:val="28"/>
          <w:szCs w:val="28"/>
        </w:rPr>
        <w:t>медицинским организациям</w:t>
      </w:r>
      <w:r w:rsidR="008903E2" w:rsidRPr="008A5DED">
        <w:rPr>
          <w:rFonts w:ascii="Times New Roman" w:hAnsi="Times New Roman" w:cs="Times New Roman"/>
          <w:sz w:val="28"/>
          <w:szCs w:val="28"/>
        </w:rPr>
        <w:t>:</w:t>
      </w:r>
    </w:p>
    <w:p w14:paraId="6A03277C" w14:textId="77777777" w:rsidR="00853283" w:rsidRPr="001F4C85" w:rsidRDefault="007D29F4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C85">
        <w:rPr>
          <w:rFonts w:ascii="Times New Roman" w:hAnsi="Times New Roman" w:cs="Times New Roman"/>
          <w:sz w:val="28"/>
          <w:szCs w:val="28"/>
        </w:rPr>
        <w:t xml:space="preserve">- по итогам </w:t>
      </w:r>
      <w:r w:rsidR="00557131" w:rsidRPr="001F4C85">
        <w:rPr>
          <w:rFonts w:ascii="Times New Roman" w:hAnsi="Times New Roman" w:cs="Times New Roman"/>
          <w:sz w:val="28"/>
          <w:szCs w:val="28"/>
        </w:rPr>
        <w:t xml:space="preserve">года – в </w:t>
      </w:r>
      <w:r w:rsidR="001E375D" w:rsidRPr="001F4C85">
        <w:rPr>
          <w:rFonts w:ascii="Times New Roman" w:hAnsi="Times New Roman" w:cs="Times New Roman"/>
          <w:sz w:val="28"/>
          <w:szCs w:val="28"/>
        </w:rPr>
        <w:t xml:space="preserve">счете за </w:t>
      </w:r>
      <w:r w:rsidR="00A62EEA" w:rsidRPr="001F4C85">
        <w:rPr>
          <w:rFonts w:ascii="Times New Roman" w:hAnsi="Times New Roman" w:cs="Times New Roman"/>
          <w:sz w:val="28"/>
          <w:szCs w:val="28"/>
        </w:rPr>
        <w:t xml:space="preserve">ноябрь. </w:t>
      </w:r>
    </w:p>
    <w:p w14:paraId="160E9F22" w14:textId="77777777" w:rsidR="004537D8" w:rsidRPr="005E30D8" w:rsidRDefault="008A5DED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C85">
        <w:rPr>
          <w:rFonts w:ascii="Times New Roman" w:hAnsi="Times New Roman" w:cs="Times New Roman"/>
          <w:sz w:val="28"/>
          <w:szCs w:val="28"/>
        </w:rPr>
        <w:t>8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. Медицинским организациям необходимо предусмотреть стимулирующие выплаты медицинским работникам за достижение данных показателей. Порядок их применения и объем стимулирования </w:t>
      </w:r>
      <w:r w:rsidR="005E30D8" w:rsidRPr="001F4C85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EC7449" w:rsidRPr="001F4C85">
        <w:rPr>
          <w:rFonts w:ascii="Times New Roman" w:hAnsi="Times New Roman" w:cs="Times New Roman"/>
          <w:sz w:val="28"/>
          <w:szCs w:val="28"/>
        </w:rPr>
        <w:t>в соответствии с коллективным</w:t>
      </w:r>
      <w:r w:rsidR="005E30D8" w:rsidRPr="001F4C85">
        <w:rPr>
          <w:rFonts w:ascii="Times New Roman" w:hAnsi="Times New Roman" w:cs="Times New Roman"/>
          <w:sz w:val="28"/>
          <w:szCs w:val="28"/>
        </w:rPr>
        <w:t>и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E30D8" w:rsidRPr="001F4C85">
        <w:rPr>
          <w:rFonts w:ascii="Times New Roman" w:hAnsi="Times New Roman" w:cs="Times New Roman"/>
          <w:sz w:val="28"/>
          <w:szCs w:val="28"/>
        </w:rPr>
        <w:t>ами</w:t>
      </w:r>
      <w:r w:rsidR="00EC7449" w:rsidRPr="001F4C85">
        <w:rPr>
          <w:rFonts w:ascii="Times New Roman" w:hAnsi="Times New Roman" w:cs="Times New Roman"/>
          <w:sz w:val="28"/>
          <w:szCs w:val="28"/>
        </w:rPr>
        <w:t>, соглашени</w:t>
      </w:r>
      <w:r w:rsidR="005E30D8" w:rsidRPr="001F4C85">
        <w:rPr>
          <w:rFonts w:ascii="Times New Roman" w:hAnsi="Times New Roman" w:cs="Times New Roman"/>
          <w:sz w:val="28"/>
          <w:szCs w:val="28"/>
        </w:rPr>
        <w:t>ями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</w:t>
      </w:r>
      <w:r w:rsidR="005E30D8" w:rsidRPr="001F4C85">
        <w:rPr>
          <w:rFonts w:ascii="Times New Roman" w:hAnsi="Times New Roman" w:cs="Times New Roman"/>
          <w:sz w:val="28"/>
          <w:szCs w:val="28"/>
        </w:rPr>
        <w:t>системы доплат и надбавок стимулирующего характера и системы премирования.</w:t>
      </w:r>
    </w:p>
    <w:p w14:paraId="49FBA215" w14:textId="77777777" w:rsidR="008E638E" w:rsidRPr="003136B2" w:rsidRDefault="008E638E" w:rsidP="00D32BB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585EB73" w14:textId="77777777" w:rsidR="00EF334E" w:rsidRPr="003136B2" w:rsidRDefault="00EF334E" w:rsidP="008E63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bookmarkEnd w:id="3"/>
    <w:p w14:paraId="0DA6833B" w14:textId="77777777" w:rsidR="007B0BB6" w:rsidRPr="003136B2" w:rsidRDefault="007B0BB6" w:rsidP="008E63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80529DA" w14:textId="77777777" w:rsidR="006A025B" w:rsidRDefault="006A025B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09236B9D" w14:textId="77777777" w:rsidR="00EF334E" w:rsidRPr="00576C52" w:rsidRDefault="00EF334E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E40A3A" w14:textId="77777777" w:rsidR="002370AD" w:rsidRPr="00455AF8" w:rsidRDefault="00343B96" w:rsidP="002370AD">
      <w:pPr>
        <w:spacing w:after="0" w:line="240" w:lineRule="exact"/>
        <w:ind w:right="-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Hlk112236446"/>
      <w:r w:rsidRPr="00455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2 </w:t>
      </w:r>
    </w:p>
    <w:p w14:paraId="7D6922A4" w14:textId="77777777" w:rsidR="00370306" w:rsidRDefault="009B6FE5" w:rsidP="004D64D8">
      <w:pPr>
        <w:spacing w:after="0" w:line="240" w:lineRule="exac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4D64D8"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Порядку осуществления стимулирующих выплат медицинским организациям, имеющим прикрепленное население, за достижение целевых показателей результативности </w:t>
      </w:r>
    </w:p>
    <w:p w14:paraId="4562EA09" w14:textId="77777777" w:rsidR="004D64D8" w:rsidRPr="00370306" w:rsidRDefault="004D64D8" w:rsidP="004D64D8">
      <w:pPr>
        <w:spacing w:after="0" w:line="240" w:lineRule="exac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</w:t>
      </w:r>
      <w:r w:rsidR="006A025B"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>медицинской организации</w:t>
      </w:r>
    </w:p>
    <w:p w14:paraId="7EB929DE" w14:textId="77777777" w:rsidR="002370AD" w:rsidRPr="00576C52" w:rsidRDefault="002370AD" w:rsidP="001771C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088183F" w14:textId="77777777" w:rsidR="00FC5756" w:rsidRPr="00576C52" w:rsidRDefault="008E638E" w:rsidP="008E638E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МЕТОДИКА</w:t>
      </w: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="00956CA3" w:rsidRPr="00576C52">
        <w:rPr>
          <w:rFonts w:ascii="Times New Roman" w:hAnsi="Times New Roman" w:cs="Times New Roman"/>
          <w:b/>
          <w:color w:val="000000" w:themeColor="text1"/>
          <w:sz w:val="28"/>
        </w:rPr>
        <w:t>расчета критериев результативности деятельности медицинских организаций при выполнении территориальной программы обязательного медицинского страхования, финансируемых по подушевому нормативу, имеющих прикрепленное население</w:t>
      </w:r>
      <w:r w:rsidR="00956CA3" w:rsidRPr="00576C52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bookmarkEnd w:id="6"/>
    <w:p w14:paraId="2016E043" w14:textId="77777777" w:rsidR="008E638E" w:rsidRPr="00576C52" w:rsidRDefault="008E638E" w:rsidP="0075551F">
      <w:pPr>
        <w:shd w:val="clear" w:color="auto" w:fill="FFFFFF"/>
        <w:spacing w:after="15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(далее – </w:t>
      </w:r>
      <w:proofErr w:type="spellStart"/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ПдНФ</w:t>
      </w:r>
      <w:proofErr w:type="spellEnd"/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28A626BC" w14:textId="77777777" w:rsidR="008E638E" w:rsidRPr="00D42B7F" w:rsidRDefault="008E638E" w:rsidP="0075551F">
      <w:pPr>
        <w:pStyle w:val="ConsPlusNormal"/>
        <w:keepNext/>
        <w:keepLines/>
        <w:widowControl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spacing w:after="150"/>
        <w:ind w:left="142"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оценки показателей результативности деятельности медицинских организаций, </w:t>
      </w:r>
      <w:r w:rsidR="0075551F"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имеющих прикрепившихся</w:t>
      </w:r>
      <w:r w:rsidR="0075551F" w:rsidRPr="00D42B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5551F"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лиц</w:t>
      </w:r>
      <w:r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порядок осуществления им выплат стимулирующего характера за достижение соответствующих показателей разработана в целях повышения мотивации медицинских организаций.</w:t>
      </w:r>
    </w:p>
    <w:p w14:paraId="0928BD36" w14:textId="77777777" w:rsidR="008E638E" w:rsidRPr="00D42B7F" w:rsidRDefault="008E638E" w:rsidP="008E638E">
      <w:pPr>
        <w:shd w:val="clear" w:color="auto" w:fill="FFFFFF"/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Оценка показателей результативности деятельности медицинских организаций, имеющих прикрепленных лиц, финансирование которых осуществляется по </w:t>
      </w:r>
      <w:proofErr w:type="spellStart"/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ПдНФ</w:t>
      </w:r>
      <w:proofErr w:type="spellEnd"/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показатель результативности деятельности медицинских организаций), осуществляется </w:t>
      </w:r>
      <w:r w:rsidR="00BB6B3C" w:rsidRPr="00A62EEA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A62EEA" w:rsidRPr="00A62EE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BB6B3C" w:rsidRPr="00A62E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2EEA">
        <w:rPr>
          <w:rFonts w:ascii="Times New Roman" w:eastAsia="Times New Roman" w:hAnsi="Times New Roman" w:cs="Times New Roman"/>
          <w:sz w:val="28"/>
          <w:szCs w:val="28"/>
        </w:rPr>
        <w:t xml:space="preserve">нарастающим итогом по </w:t>
      </w: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каждой медицинской организации</w:t>
      </w:r>
      <w:r w:rsidR="00FC7EE5"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отдельно по амбулаторной и стоматологической медицинской помощи</w:t>
      </w: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AEF7BF5" w14:textId="77777777" w:rsidR="008E638E" w:rsidRPr="00C37DAE" w:rsidRDefault="008E638E" w:rsidP="008E638E">
      <w:pPr>
        <w:shd w:val="clear" w:color="auto" w:fill="FFFFFF"/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Оценка выполнения каждого показателя результативности деятельности медицинских организаций осуществляется по бальной системе.</w:t>
      </w:r>
    </w:p>
    <w:p w14:paraId="507360D0" w14:textId="77777777" w:rsidR="00F408D3" w:rsidRPr="00C37DAE" w:rsidRDefault="00314692" w:rsidP="00F408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654F49" w:rsidRPr="00C37D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включает разделение </w:t>
      </w:r>
      <w:r w:rsidR="00762328" w:rsidRPr="00C37DAE">
        <w:rPr>
          <w:rFonts w:ascii="Times New Roman" w:hAnsi="Times New Roman" w:cs="Times New Roman"/>
          <w:color w:val="000000" w:themeColor="text1"/>
          <w:sz w:val="28"/>
          <w:szCs w:val="28"/>
        </w:rPr>
        <w:t>на показатели:</w:t>
      </w:r>
    </w:p>
    <w:p w14:paraId="7555DA4F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 оплате амбулаторной медицинской помощи по подушевому нормативу финансирования;</w:t>
      </w:r>
    </w:p>
    <w:p w14:paraId="79A5053A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 оплате стоматологической медицинской помощи по подушевому нормативу финансирования.</w:t>
      </w:r>
    </w:p>
    <w:p w14:paraId="4AC67E14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</w:t>
      </w:r>
      <w:r w:rsidR="004921F4"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выполнения показателей результативности деятельности медицинских организаций </w:t>
      </w: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амбулаторной и стоматологической медицинской помощи осуществляется отдельно.</w:t>
      </w:r>
    </w:p>
    <w:p w14:paraId="3BDF906B" w14:textId="77777777" w:rsidR="00764873" w:rsidRPr="00624EED" w:rsidRDefault="00FC7EE5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</w:t>
      </w:r>
      <w:r w:rsidR="005C6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Показатели результативности деятельности медицинских организаций амбулаторной медицинской помощи включают блоки</w:t>
      </w:r>
      <w:r w:rsidR="00FE78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отражающие результативность оказания медицинской помощи</w:t>
      </w:r>
      <w:r w:rsidR="0076487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0AB439D5" w14:textId="77777777" w:rsidR="00764873" w:rsidRPr="00624EED" w:rsidRDefault="0076487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медицинской помощи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взрослому населению, </w:t>
      </w:r>
    </w:p>
    <w:p w14:paraId="3F1B5581" w14:textId="77777777" w:rsidR="00FA5D33" w:rsidRPr="00624EED" w:rsidRDefault="0076487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медицинской помощи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детскому населению, </w:t>
      </w:r>
    </w:p>
    <w:p w14:paraId="16AC0763" w14:textId="77777777" w:rsidR="00762328" w:rsidRPr="00624EED" w:rsidRDefault="00FA5D3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акушерско-гинекологической помощи женщинам</w:t>
      </w:r>
      <w:r w:rsidR="000A76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0A42C6A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Каждый показатель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FF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результативности деятельности медицинских организаций амбулаторной медицинской помощи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включенный в блок, оценивается в баллах, которые суммируются. </w:t>
      </w:r>
    </w:p>
    <w:p w14:paraId="1548DB57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Максимально возможная сумма баллов по каждому блоку составляет:</w:t>
      </w:r>
    </w:p>
    <w:p w14:paraId="2713639C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 для показателей блока 1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(взрослое население)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DE12AB2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 для показателей блока 2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(детское население)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2FAC08" w14:textId="77777777" w:rsidR="00D964C1" w:rsidRPr="00624EED" w:rsidRDefault="003156FF" w:rsidP="000A76FB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- 6 баллов для показателей блока 3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(женское население)</w:t>
      </w:r>
      <w:r w:rsidR="00D964C1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E77FAD" w14:textId="77777777" w:rsidR="00A72FAD" w:rsidRPr="00624EED" w:rsidRDefault="00A72FAD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когда показател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ь(и)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результативности одного из блоков неприменим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(ы)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конкретной медицинской организации и (или)</w:t>
      </w:r>
      <w:r w:rsidR="00DA3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отчетного периода, суммарный максимальный балл и итоговый коэффициент для соответствующей медицинской организации могут рассчитываться без учета это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я(ей)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1A08B4" w14:textId="77777777" w:rsidR="00FC7EE5" w:rsidRPr="00624EED" w:rsidRDefault="00FC7EE5" w:rsidP="00DD5D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Показатели результативности деятельности медицинских организаций стоматологической медицинской помощи включают 1 блок</w:t>
      </w:r>
      <w:r w:rsidR="00FE78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отражающий результативность оказания медицинской помощи.</w:t>
      </w:r>
    </w:p>
    <w:p w14:paraId="0ECCE112" w14:textId="77777777" w:rsidR="00DD5DFF" w:rsidRPr="00624EED" w:rsidRDefault="00FC7EE5" w:rsidP="00DD5D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аксимально возможная сумма составляет </w:t>
      </w:r>
      <w:r w:rsidR="004A5BF3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баллов.</w:t>
      </w:r>
    </w:p>
    <w:p w14:paraId="64E336CB" w14:textId="77777777" w:rsidR="009B5953" w:rsidRPr="00624EED" w:rsidRDefault="00FC7EE5" w:rsidP="00A940C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</w:rPr>
        <w:t xml:space="preserve">7. 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t xml:space="preserve">В зависимости от результатов деятельности медицинской организации 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br/>
        <w:t xml:space="preserve">по каждому показателю определяется балл в диапазоне от 0 до </w:t>
      </w:r>
      <w:r w:rsidR="000439D3">
        <w:rPr>
          <w:rFonts w:ascii="Times New Roman" w:hAnsi="Times New Roman" w:cs="Times New Roman"/>
          <w:color w:val="000000" w:themeColor="text1"/>
          <w:sz w:val="28"/>
        </w:rPr>
        <w:t>2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t xml:space="preserve"> баллов.</w:t>
      </w:r>
    </w:p>
    <w:p w14:paraId="7BB9FFFB" w14:textId="77777777" w:rsidR="0025464A" w:rsidRPr="0098678F" w:rsidRDefault="0025464A" w:rsidP="00A940C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36B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93CD6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Источником финансового обеспечения выплат стимулирующего характера медицинским организациям в случае достижения ими целевых значений показателей результативности, является </w:t>
      </w:r>
      <w:r w:rsidR="00A940C4"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средств, </w:t>
      </w:r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предназначенных на оплату амбулаторной и стоматол</w:t>
      </w:r>
      <w:r w:rsidR="002370AD"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гической медицинской помощи по </w:t>
      </w:r>
      <w:proofErr w:type="spellStart"/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ПдНФ</w:t>
      </w:r>
      <w:proofErr w:type="spellEnd"/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99E3227" w14:textId="77777777" w:rsidR="0090299C" w:rsidRPr="0098678F" w:rsidRDefault="00993CD6" w:rsidP="00A940C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2B5479"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B5479" w:rsidRPr="0098678F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медицинское организации распределяются на три группы: </w:t>
      </w:r>
    </w:p>
    <w:p w14:paraId="34F6C049" w14:textId="77777777" w:rsidR="0090299C" w:rsidRPr="0098678F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4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0 процентов показателей</w:t>
      </w:r>
      <w:r w:rsidR="00545E9E">
        <w:rPr>
          <w:rFonts w:ascii="Times New Roman" w:hAnsi="Times New Roman" w:cs="Times New Roman"/>
          <w:color w:val="000000" w:themeColor="text1"/>
          <w:sz w:val="28"/>
        </w:rPr>
        <w:t>;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 </w:t>
      </w:r>
    </w:p>
    <w:p w14:paraId="793B7A3F" w14:textId="77777777" w:rsidR="0090299C" w:rsidRPr="0098678F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от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4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0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 xml:space="preserve">(включительно) 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до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6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0 процентов показателей</w:t>
      </w:r>
      <w:r w:rsidR="00545E9E">
        <w:rPr>
          <w:rFonts w:ascii="Times New Roman" w:hAnsi="Times New Roman" w:cs="Times New Roman"/>
          <w:color w:val="000000" w:themeColor="text1"/>
          <w:sz w:val="28"/>
        </w:rPr>
        <w:t>;</w:t>
      </w:r>
    </w:p>
    <w:p w14:paraId="79CDB8E5" w14:textId="77777777" w:rsidR="002B5479" w:rsidRPr="00624EED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от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6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0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 xml:space="preserve">(включительно) 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процентов показателей</w:t>
      </w:r>
      <w:r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43B2CB0" w14:textId="77777777" w:rsidR="002B5479" w:rsidRPr="007D325B" w:rsidRDefault="007D325B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4D2E53BF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b/>
          <w:bCs/>
          <w:color w:val="000000" w:themeColor="text1"/>
          <w:sz w:val="28"/>
        </w:rPr>
        <w:t>1 часть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14:paraId="054FB13D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br/>
      </w:r>
      <w:r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групп с учетом численности прикрепленного населения.</w:t>
      </w:r>
    </w:p>
    <w:p w14:paraId="5D4F2562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05A1198" w14:textId="77777777" w:rsidR="002B5479" w:rsidRPr="007D325B" w:rsidRDefault="00AB62AD" w:rsidP="002B547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Числ</m:t>
                </m:r>
              </m:e>
            </m:nary>
          </m:den>
        </m:f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5A61CAC2" w14:textId="77777777" w:rsidR="002B5479" w:rsidRPr="007D325B" w:rsidRDefault="002B5479" w:rsidP="002B5479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</w:rPr>
        <w:t>где:</w:t>
      </w:r>
    </w:p>
    <w:p w14:paraId="74AC6CCF" w14:textId="77777777" w:rsidR="002B5479" w:rsidRPr="007D325B" w:rsidRDefault="00AB62AD" w:rsidP="002B5479">
      <w:pPr>
        <w:pStyle w:val="ConsPlusNormal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</m:t>
        </m:r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ab/>
        <w:t xml:space="preserve">объем средств, используемый при распределении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br/>
        <w:t xml:space="preserve">70 процентов от объема средств на стимулирование медицинских организаций за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прикрепленное лицо, рублей;</w:t>
      </w:r>
    </w:p>
    <w:p w14:paraId="15D73677" w14:textId="77777777" w:rsidR="002B5479" w:rsidRPr="007D325B" w:rsidRDefault="00AB62AD" w:rsidP="002B5479">
      <w:pPr>
        <w:pStyle w:val="ConsPlusNormal"/>
        <w:spacing w:before="120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B7312">
        <w:rPr>
          <w:rFonts w:ascii="Times New Roman" w:hAnsi="Times New Roman" w:cs="Times New Roman"/>
          <w:color w:val="000000" w:themeColor="text1"/>
          <w:sz w:val="28"/>
        </w:rPr>
        <w:tab/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совокупный объем средств на стимулирование медицинских организаций за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14:paraId="7C51310B" w14:textId="77777777" w:rsidR="002B5479" w:rsidRPr="007D325B" w:rsidRDefault="00AB62AD" w:rsidP="002B5479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</m:nary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 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ab/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ко всем медицинским организациям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51D36D94" w14:textId="77777777" w:rsidR="002B5479" w:rsidRPr="00F1579F" w:rsidRDefault="002B5479" w:rsidP="00292C7B">
      <w:pPr>
        <w:spacing w:before="120" w:after="0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численности прикрепленного населения к конкретной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медицинской организации </w:t>
      </w:r>
      <w:r w:rsidR="00292C7B"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</w:t>
      </w: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</w:t>
      </w:r>
      <w:r w:rsidR="00292C7B"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>яя</w:t>
      </w: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численность за период. </w:t>
      </w:r>
    </w:p>
    <w:p w14:paraId="371FA6E6" w14:textId="77777777" w:rsidR="002626C5" w:rsidRPr="00F1579F" w:rsidRDefault="002626C5" w:rsidP="002626C5">
      <w:pPr>
        <w:spacing w:before="120"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F1579F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14:paraId="5452A11E" w14:textId="77777777" w:rsidR="002626C5" w:rsidRPr="00F1579F" w:rsidRDefault="00AB62AD" w:rsidP="002626C5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 xml:space="preserve">, </w:t>
      </w:r>
    </w:p>
    <w:p w14:paraId="00FBD465" w14:textId="77777777" w:rsidR="002626C5" w:rsidRPr="00F1579F" w:rsidRDefault="002626C5" w:rsidP="002626C5">
      <w:pPr>
        <w:spacing w:after="0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>где:</w:t>
      </w:r>
    </w:p>
    <w:p w14:paraId="580FC7A9" w14:textId="77777777" w:rsidR="002626C5" w:rsidRPr="00F1579F" w:rsidRDefault="00AB62AD" w:rsidP="002626C5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ab/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к </w:t>
      </w:r>
      <w:proofErr w:type="spellStart"/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14:paraId="706B753C" w14:textId="77777777" w:rsidR="002626C5" w:rsidRPr="00F1579F" w:rsidRDefault="002626C5" w:rsidP="002626C5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b/>
          <w:bCs/>
          <w:color w:val="000000" w:themeColor="text1"/>
          <w:sz w:val="28"/>
        </w:rPr>
        <w:t>2 часть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14:paraId="657D781B" w14:textId="77777777" w:rsidR="002626C5" w:rsidRPr="00F1579F" w:rsidRDefault="002626C5" w:rsidP="002626C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14:paraId="197580A6" w14:textId="77777777" w:rsidR="002626C5" w:rsidRPr="00F1579F" w:rsidRDefault="002626C5" w:rsidP="002626C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BD515CE" w14:textId="77777777" w:rsidR="002626C5" w:rsidRPr="00F1579F" w:rsidRDefault="00AB62AD" w:rsidP="002626C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Балл</m:t>
                </m:r>
              </m:e>
            </m:nary>
          </m:den>
        </m:f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48B24DD6" w14:textId="77777777" w:rsidR="002626C5" w:rsidRPr="00F1579F" w:rsidRDefault="002626C5" w:rsidP="002626C5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>где:</w:t>
      </w:r>
    </w:p>
    <w:p w14:paraId="7B60E7F3" w14:textId="77777777" w:rsidR="002626C5" w:rsidRPr="00F1579F" w:rsidRDefault="00AB62AD" w:rsidP="002626C5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ab/>
        <w:t xml:space="preserve">объем средств, используемый при распределении 30 процентов от объема средств на стимулирование медицинских организаций за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14:paraId="4FAF53FB" w14:textId="77777777" w:rsidR="002626C5" w:rsidRPr="00F1579F" w:rsidRDefault="00AB62AD" w:rsidP="002626C5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совокупный объем средств на стимулирование медицинских организаций за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14:paraId="1435A405" w14:textId="77777777" w:rsidR="002626C5" w:rsidRPr="00F1579F" w:rsidRDefault="00AB62AD" w:rsidP="002626C5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</m:nary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набранных   в  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68E21381" w14:textId="77777777" w:rsidR="002626C5" w:rsidRPr="00D11FA9" w:rsidRDefault="002626C5" w:rsidP="002626C5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период,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</w:t>
      </w:r>
      <w:r w:rsidRPr="00D11FA9">
        <w:rPr>
          <w:rFonts w:ascii="Times New Roman" w:hAnsi="Times New Roman" w:cs="Times New Roman"/>
          <w:color w:val="000000" w:themeColor="text1"/>
          <w:sz w:val="28"/>
        </w:rPr>
        <w:t>ицинских организаций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D11FA9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14:paraId="441324D7" w14:textId="77777777" w:rsidR="002626C5" w:rsidRPr="00D11FA9" w:rsidRDefault="002626C5" w:rsidP="002626C5">
      <w:pPr>
        <w:spacing w:before="12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2D7911F1" w14:textId="77777777" w:rsidR="002626C5" w:rsidRPr="00D11FA9" w:rsidRDefault="00AB62AD" w:rsidP="002626C5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,</m:t>
        </m:r>
      </m:oMath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 xml:space="preserve"> </w:t>
      </w:r>
    </w:p>
    <w:p w14:paraId="18B2091E" w14:textId="77777777" w:rsidR="002626C5" w:rsidRPr="00D11FA9" w:rsidRDefault="002626C5" w:rsidP="002626C5">
      <w:pPr>
        <w:spacing w:after="0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>где:</w:t>
      </w:r>
    </w:p>
    <w:p w14:paraId="01149114" w14:textId="77777777" w:rsidR="002626C5" w:rsidRPr="00D11FA9" w:rsidRDefault="00AB62AD" w:rsidP="002626C5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     </m:t>
        </m:r>
      </m:oMath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626C5" w:rsidRPr="00D11FA9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D11FA9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14:paraId="0D0E6331" w14:textId="77777777" w:rsidR="00BD4A76" w:rsidRPr="00D11FA9" w:rsidRDefault="00BD4A76" w:rsidP="002626C5">
      <w:pPr>
        <w:pStyle w:val="ConsPlusNormal"/>
        <w:spacing w:before="120"/>
        <w:ind w:left="1843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7C0007BE" w14:textId="77777777" w:rsidR="002626C5" w:rsidRPr="00D11FA9" w:rsidRDefault="00BD4A76" w:rsidP="002626C5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года отсутствуют медицинские организации, включенные в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группы, распределяются между медицинскими организациями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14:paraId="28361187" w14:textId="77777777" w:rsidR="002626C5" w:rsidRPr="00D11FA9" w:rsidRDefault="002626C5" w:rsidP="002626C5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средств, направляемых на оплату медицинской помощи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с учетом показателей результативности деятельности в медицинскую организацию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 путем суммирования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14:paraId="3D4B2FE6" w14:textId="77777777" w:rsidR="00303FEE" w:rsidRDefault="00FD4743" w:rsidP="00FD4743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03FEE">
        <w:rPr>
          <w:rFonts w:ascii="Times New Roman" w:eastAsiaTheme="minorEastAsia" w:hAnsi="Times New Roman" w:cs="Times New Roman"/>
          <w:sz w:val="28"/>
          <w:szCs w:val="28"/>
        </w:rPr>
        <w:t xml:space="preserve">9. 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Осуществление выплат стимулирующего характера медицинской организации, оказывающей медицинскую помощь в амбулаторных условиях</w:t>
      </w:r>
      <w:r w:rsidR="00303F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03FEE" w:rsidRPr="004E317F">
        <w:rPr>
          <w:rFonts w:ascii="Times New Roman" w:eastAsiaTheme="minorEastAsia" w:hAnsi="Times New Roman" w:cs="Times New Roman"/>
          <w:sz w:val="28"/>
          <w:szCs w:val="28"/>
        </w:rPr>
        <w:t xml:space="preserve">(за исключением стоматологической медицинской помощи), по 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результатам оценки ее деятельности, производит</w:t>
      </w:r>
      <w:r w:rsidR="00303FEE">
        <w:rPr>
          <w:rFonts w:ascii="Times New Roman" w:eastAsiaTheme="minorEastAsia" w:hAnsi="Times New Roman" w:cs="Times New Roman"/>
          <w:sz w:val="28"/>
          <w:szCs w:val="28"/>
        </w:rPr>
        <w:t>ся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 xml:space="preserve"> в полном объеме при условии снижения показателей </w:t>
      </w:r>
      <w:bookmarkStart w:id="7" w:name="_Hlk136253650"/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 xml:space="preserve">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</w:t>
      </w:r>
      <w:bookmarkEnd w:id="7"/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(далее – показатели смертности прикрепленного населения (взрослого и детского), а также фактического выполнения не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08796BD1" w14:textId="77777777" w:rsidR="00303FEE" w:rsidRDefault="00303FEE" w:rsidP="00303FEE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03FEE">
        <w:rPr>
          <w:rFonts w:ascii="Times New Roman" w:eastAsiaTheme="minorEastAsia" w:hAnsi="Times New Roman" w:cs="Times New Roman"/>
          <w:sz w:val="28"/>
          <w:szCs w:val="28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и (или) выполнения медицинской организацией менее 90 процентов указанного объема медицинской помощи, 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>Комисси</w:t>
      </w:r>
      <w:r w:rsidR="000439D3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39D3">
        <w:rPr>
          <w:rFonts w:ascii="Times New Roman" w:eastAsiaTheme="minorEastAsia" w:hAnsi="Times New Roman" w:cs="Times New Roman"/>
          <w:sz w:val="28"/>
          <w:szCs w:val="28"/>
        </w:rPr>
        <w:t>устанавливаются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 xml:space="preserve"> понижающие коэффициенты к размеру стимулирующих выплат.</w:t>
      </w:r>
    </w:p>
    <w:p w14:paraId="3529DB90" w14:textId="77777777" w:rsidR="0021191F" w:rsidRPr="0021191F" w:rsidRDefault="0021191F" w:rsidP="00303FEE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средств, предусмотренных на стимулирующие выплаты, не распределенный между медицинскими организациями </w:t>
      </w:r>
      <w:r w:rsidRPr="0021191F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21191F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14:paraId="21D8E45A" w14:textId="77777777" w:rsidR="00A62EEA" w:rsidRDefault="00A62E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8BD1DA6" w14:textId="77777777" w:rsidR="00CD4450" w:rsidRDefault="00B450CA" w:rsidP="00B429AA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</w:t>
      </w:r>
      <w:r w:rsidR="000344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снижения смертности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осуществляется по следующим показателям</w:t>
      </w:r>
      <w:r w:rsid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4101"/>
        <w:gridCol w:w="3953"/>
      </w:tblGrid>
      <w:tr w:rsidR="00253AB0" w14:paraId="68707413" w14:textId="77777777" w:rsidTr="00253AB0">
        <w:tc>
          <w:tcPr>
            <w:tcW w:w="1696" w:type="dxa"/>
          </w:tcPr>
          <w:p w14:paraId="2A2731B0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</w:tcPr>
          <w:p w14:paraId="3CA9F23F" w14:textId="77777777" w:rsidR="00253AB0" w:rsidRPr="00153040" w:rsidRDefault="0015304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Смертность прикрепленного населения в возрасте от 30 – 69 лет (за исключением смертности от внешних причин, на 1000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рикрепленного населения) за период. </w:t>
            </w:r>
            <w:proofErr w:type="spellStart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Dth</w:t>
            </w:r>
            <w:proofErr w:type="spellEnd"/>
          </w:p>
        </w:tc>
        <w:tc>
          <w:tcPr>
            <w:tcW w:w="3962" w:type="dxa"/>
          </w:tcPr>
          <w:p w14:paraId="5EBF3566" w14:textId="77777777" w:rsidR="00253AB0" w:rsidRPr="00153040" w:rsidRDefault="00153040" w:rsidP="001530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Смертность детей в возрасте 0-17 лет (за исключением смертности от внешних причин, на 100 тыс. прикрепленного детского населения) за период. </w:t>
            </w:r>
            <w:proofErr w:type="spellStart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Dth</w:t>
            </w:r>
            <w:proofErr w:type="spellEnd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0-17</w:t>
            </w:r>
          </w:p>
        </w:tc>
      </w:tr>
      <w:tr w:rsidR="00253AB0" w14:paraId="088CC2E0" w14:textId="77777777" w:rsidTr="00253AB0">
        <w:tc>
          <w:tcPr>
            <w:tcW w:w="1696" w:type="dxa"/>
          </w:tcPr>
          <w:p w14:paraId="3D21FDEE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Источник данных:</w:t>
            </w:r>
          </w:p>
        </w:tc>
        <w:tc>
          <w:tcPr>
            <w:tcW w:w="8073" w:type="dxa"/>
            <w:gridSpan w:val="2"/>
          </w:tcPr>
          <w:p w14:paraId="5C17650E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сегмент единого регистра застрахованных лиц (поля: дата рождения; дата смерти; прикрепление к МО).</w:t>
            </w:r>
          </w:p>
        </w:tc>
      </w:tr>
      <w:tr w:rsidR="00253AB0" w14:paraId="0EB5F196" w14:textId="77777777" w:rsidTr="00253AB0">
        <w:tc>
          <w:tcPr>
            <w:tcW w:w="1696" w:type="dxa"/>
          </w:tcPr>
          <w:p w14:paraId="1B1CB75C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Целевые значения:</w:t>
            </w:r>
          </w:p>
        </w:tc>
        <w:tc>
          <w:tcPr>
            <w:tcW w:w="4111" w:type="dxa"/>
          </w:tcPr>
          <w:p w14:paraId="37B30FCD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показателя за период по отношению к показателю в предыдущем периоде (среднее значение коэффициента смертности за 2020, 2021, 2022 годы).</w:t>
            </w:r>
          </w:p>
        </w:tc>
        <w:tc>
          <w:tcPr>
            <w:tcW w:w="3962" w:type="dxa"/>
          </w:tcPr>
          <w:p w14:paraId="6B71FAF8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</w:tr>
      <w:tr w:rsidR="00253AB0" w14:paraId="46260AF9" w14:textId="77777777" w:rsidTr="00253AB0">
        <w:tc>
          <w:tcPr>
            <w:tcW w:w="1696" w:type="dxa"/>
          </w:tcPr>
          <w:p w14:paraId="7501B3C6" w14:textId="77777777" w:rsidR="00253AB0" w:rsidRPr="00153040" w:rsidRDefault="00253AB0" w:rsidP="00253AB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Расчет:</w:t>
            </w:r>
          </w:p>
        </w:tc>
        <w:tc>
          <w:tcPr>
            <w:tcW w:w="4111" w:type="dxa"/>
          </w:tcPr>
          <w:p w14:paraId="5D5A9A2E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D9BC3C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30-69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D 30-69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Nas 30-69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×1000</m:t>
                </m:r>
              </m:oMath>
            </m:oMathPara>
          </w:p>
          <w:p w14:paraId="77174EB7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14:paraId="5433CBAC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Dth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30-69 – смертность прикрепленного населения в возрасте от 30 до 69 лет за период в медицинских организациях, имеющих прикрепленное население;</w:t>
            </w:r>
          </w:p>
          <w:p w14:paraId="621975CD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 30-69 – число умерших в возрасте от 30 до 69 лет среди прикрепленного населения за</w:t>
            </w:r>
            <w:r w:rsid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период;</w:t>
            </w:r>
          </w:p>
          <w:p w14:paraId="05C91E08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30-69 – численность прикрепленного населения в возрасте от 30 до 69 лет за период.</w:t>
            </w:r>
          </w:p>
        </w:tc>
        <w:tc>
          <w:tcPr>
            <w:tcW w:w="3962" w:type="dxa"/>
          </w:tcPr>
          <w:p w14:paraId="0F91C33E" w14:textId="77777777" w:rsidR="00253AB0" w:rsidRPr="00316E9C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FBED0D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Cs w:val="24"/>
                    <w:vertAlign w:val="subscript"/>
                  </w:rPr>
                  <m:t xml:space="preserve">0-17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  <m:t>0-17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  <m:t>0-17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×100000</m:t>
                </m:r>
              </m:oMath>
            </m:oMathPara>
          </w:p>
          <w:p w14:paraId="0CC1E929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14:paraId="061A90C8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Dth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0-17 – смертность детей в возрасте 0-17 лет за период в медицинских организациях, имеющих прикрепленное население;</w:t>
            </w:r>
          </w:p>
          <w:p w14:paraId="4430F5B0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 0-17 – число умерших детей в возрасте 0-17 лет включительно среди прикрепленного населения за период;</w:t>
            </w:r>
          </w:p>
          <w:p w14:paraId="254E4126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0-17 – численность прикрепленного населения детей в возрасте 0-17 лет включительно за период.</w:t>
            </w:r>
          </w:p>
        </w:tc>
      </w:tr>
      <w:tr w:rsidR="00253AB0" w14:paraId="5E28BA48" w14:textId="77777777" w:rsidTr="00253AB0">
        <w:tc>
          <w:tcPr>
            <w:tcW w:w="1696" w:type="dxa"/>
          </w:tcPr>
          <w:p w14:paraId="3C7FC6D4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CFB7ABA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2" w:type="dxa"/>
          </w:tcPr>
          <w:p w14:paraId="269FDE87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B7F42CF" w14:textId="77777777" w:rsidR="00253AB0" w:rsidRDefault="00253AB0" w:rsidP="00B429AA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C32D332" w14:textId="77777777" w:rsidR="00B41BE8" w:rsidRDefault="00B429AA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ф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актическо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менее 90 процентов, установленных решением Комиссии объемов</w:t>
      </w:r>
      <w:r w:rsid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осуществляется по следующим показателям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10C0" w14:paraId="2AFF1441" w14:textId="77777777" w:rsidTr="00AB10C0">
        <w:tc>
          <w:tcPr>
            <w:tcW w:w="9776" w:type="dxa"/>
          </w:tcPr>
          <w:p w14:paraId="04DCF065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части амбулаторной медицинской помощи</w:t>
            </w:r>
          </w:p>
        </w:tc>
      </w:tr>
      <w:tr w:rsidR="00AB10C0" w14:paraId="4C68E714" w14:textId="77777777" w:rsidTr="00AB10C0">
        <w:tc>
          <w:tcPr>
            <w:tcW w:w="9776" w:type="dxa"/>
          </w:tcPr>
          <w:p w14:paraId="16B8D8FC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>Выполнение плановых заданий по амбулаторной медицинской помощи, профилактическая цель посещения (посещений).</w:t>
            </w:r>
          </w:p>
        </w:tc>
      </w:tr>
      <w:tr w:rsidR="00AB10C0" w14:paraId="1701CE2D" w14:textId="77777777" w:rsidTr="00AB10C0">
        <w:tc>
          <w:tcPr>
            <w:tcW w:w="9776" w:type="dxa"/>
          </w:tcPr>
          <w:p w14:paraId="6F75D88F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>Выполнение плановых заданий по амбулаторной медицинской помощи, цель обращение по поводу заболевания (</w:t>
            </w:r>
            <w:proofErr w:type="spellStart"/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зак.сл</w:t>
            </w:r>
            <w:proofErr w:type="spellEnd"/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.).</w:t>
            </w:r>
          </w:p>
        </w:tc>
      </w:tr>
      <w:tr w:rsidR="00AB10C0" w14:paraId="6F548F5A" w14:textId="77777777" w:rsidTr="00AB10C0">
        <w:tc>
          <w:tcPr>
            <w:tcW w:w="9776" w:type="dxa"/>
          </w:tcPr>
          <w:p w14:paraId="3B4F614D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3. Сводное выполнение плановых заданий по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амбулаторной медицинской п</w:t>
            </w:r>
            <w:r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омощи (профилактическая цель и по поводу заболевания).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(ед.)</w:t>
            </w:r>
          </w:p>
        </w:tc>
      </w:tr>
    </w:tbl>
    <w:p w14:paraId="1A0C5B5F" w14:textId="77777777" w:rsidR="00406614" w:rsidRDefault="00406614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719FFBC" w14:textId="77777777" w:rsidR="00DF435A" w:rsidRDefault="00DF435A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B74C049" w14:textId="77777777" w:rsidR="00A075ED" w:rsidRDefault="00A075E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901AD6C" w14:textId="77777777" w:rsidR="00EF334E" w:rsidRPr="00267BBB" w:rsidRDefault="00EF334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7B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W w:w="10180" w:type="dxa"/>
        <w:tblInd w:w="93" w:type="dxa"/>
        <w:tblLook w:val="04A0" w:firstRow="1" w:lastRow="0" w:firstColumn="1" w:lastColumn="0" w:noHBand="0" w:noVBand="1"/>
      </w:tblPr>
      <w:tblGrid>
        <w:gridCol w:w="540"/>
        <w:gridCol w:w="2769"/>
        <w:gridCol w:w="3611"/>
        <w:gridCol w:w="2167"/>
        <w:gridCol w:w="1093"/>
      </w:tblGrid>
      <w:tr w:rsidR="003136B2" w:rsidRPr="003136B2" w14:paraId="325DBA97" w14:textId="77777777" w:rsidTr="00FD766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6700A5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  <w:bookmarkStart w:id="8" w:name="RANGE!A1:D37"/>
            <w:bookmarkEnd w:id="8"/>
          </w:p>
        </w:tc>
        <w:tc>
          <w:tcPr>
            <w:tcW w:w="6380" w:type="dxa"/>
            <w:gridSpan w:val="2"/>
            <w:shd w:val="clear" w:color="auto" w:fill="auto"/>
            <w:noWrap/>
            <w:vAlign w:val="bottom"/>
            <w:hideMark/>
          </w:tcPr>
          <w:p w14:paraId="1A908FE3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bottom"/>
            <w:hideMark/>
          </w:tcPr>
          <w:p w14:paraId="36ECB80E" w14:textId="77777777" w:rsidR="00FD7666" w:rsidRPr="00455AF8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A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3136B2" w:rsidRPr="003136B2" w14:paraId="26E60E07" w14:textId="77777777" w:rsidTr="00FD7666">
        <w:trPr>
          <w:trHeight w:val="8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13F6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  <w:tc>
          <w:tcPr>
            <w:tcW w:w="964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6ADCB" w14:textId="77777777" w:rsidR="00FD7666" w:rsidRPr="00B25EFD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EFD">
              <w:rPr>
                <w:rFonts w:ascii="Times New Roman" w:eastAsia="Times New Roman" w:hAnsi="Times New Roman" w:cs="Times New Roman"/>
                <w:sz w:val="24"/>
                <w:szCs w:val="24"/>
              </w:rPr>
              <w:t>к Порядку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</w:t>
            </w:r>
          </w:p>
        </w:tc>
      </w:tr>
      <w:tr w:rsidR="003136B2" w:rsidRPr="003136B2" w14:paraId="5237E4CF" w14:textId="77777777" w:rsidTr="00FD7666">
        <w:trPr>
          <w:trHeight w:val="1350"/>
        </w:trPr>
        <w:tc>
          <w:tcPr>
            <w:tcW w:w="10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4EEBE" w14:textId="77777777" w:rsidR="00FD7666" w:rsidRPr="00B25EFD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5E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Объем средств, направляемых на выплаты медицинским организациям за достижения </w:t>
            </w:r>
            <w:r w:rsidR="00112B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целевых </w:t>
            </w:r>
            <w:r w:rsidRPr="00B25E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3136B2" w:rsidRPr="003136B2" w14:paraId="12BB9194" w14:textId="77777777" w:rsidTr="009F30ED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C7B8" w14:textId="77777777" w:rsidR="00FD7666" w:rsidRPr="003136B2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B49C" w14:textId="77777777" w:rsidR="00FD7666" w:rsidRPr="003136B2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AB8D" w14:textId="77777777" w:rsidR="00FD7666" w:rsidRPr="00B25EFD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02D6" w14:textId="77777777" w:rsidR="00FD7666" w:rsidRPr="00B25EFD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EFD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62"/>
        <w:gridCol w:w="2835"/>
        <w:gridCol w:w="2268"/>
        <w:gridCol w:w="2268"/>
        <w:gridCol w:w="2268"/>
      </w:tblGrid>
      <w:tr w:rsidR="00CB46B7" w14:paraId="7684D0D1" w14:textId="77777777" w:rsidTr="00CB46B7">
        <w:tc>
          <w:tcPr>
            <w:tcW w:w="562" w:type="dxa"/>
            <w:vMerge w:val="restart"/>
          </w:tcPr>
          <w:p w14:paraId="40CC9955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835" w:type="dxa"/>
            <w:vMerge w:val="restart"/>
          </w:tcPr>
          <w:p w14:paraId="04231F0F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Наименование МО</w:t>
            </w:r>
          </w:p>
        </w:tc>
        <w:tc>
          <w:tcPr>
            <w:tcW w:w="6804" w:type="dxa"/>
            <w:gridSpan w:val="3"/>
          </w:tcPr>
          <w:p w14:paraId="526B395F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Объем средств, направляемых на выплаты МО за достижения 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CB46B7" w14:paraId="2151A6AE" w14:textId="77777777" w:rsidTr="00CB46B7">
        <w:tc>
          <w:tcPr>
            <w:tcW w:w="562" w:type="dxa"/>
            <w:vMerge/>
          </w:tcPr>
          <w:p w14:paraId="604BE3ED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Merge/>
          </w:tcPr>
          <w:p w14:paraId="5A73DAA1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68" w:type="dxa"/>
          </w:tcPr>
          <w:p w14:paraId="29974308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в амбулаторных условиях</w:t>
            </w:r>
          </w:p>
        </w:tc>
        <w:tc>
          <w:tcPr>
            <w:tcW w:w="2268" w:type="dxa"/>
          </w:tcPr>
          <w:p w14:paraId="2AF35D01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по профилю "Стоматология"</w:t>
            </w:r>
          </w:p>
        </w:tc>
        <w:tc>
          <w:tcPr>
            <w:tcW w:w="2268" w:type="dxa"/>
          </w:tcPr>
          <w:p w14:paraId="5543B3B2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Все виды медицинской помощи</w:t>
            </w:r>
            <w:r w:rsidR="00C36E1F">
              <w:rPr>
                <w:rFonts w:ascii="Times New Roman" w:eastAsia="Times New Roman" w:hAnsi="Times New Roman" w:cs="Times New Roman"/>
              </w:rPr>
              <w:t>,</w:t>
            </w:r>
            <w:r w:rsidRPr="00CB46B7">
              <w:rPr>
                <w:rFonts w:ascii="Times New Roman" w:eastAsia="Times New Roman" w:hAnsi="Times New Roman" w:cs="Times New Roman"/>
              </w:rPr>
              <w:t xml:space="preserve"> входящие в полный подушевой</w:t>
            </w:r>
            <w:r w:rsidR="003D286D">
              <w:rPr>
                <w:rFonts w:ascii="Times New Roman" w:eastAsia="Times New Roman" w:hAnsi="Times New Roman" w:cs="Times New Roman"/>
              </w:rPr>
              <w:t xml:space="preserve"> норматив финансирования</w:t>
            </w:r>
          </w:p>
        </w:tc>
      </w:tr>
      <w:tr w:rsidR="00CB46B7" w14:paraId="0B03DDBF" w14:textId="77777777" w:rsidTr="00CB46B7">
        <w:trPr>
          <w:trHeight w:val="201"/>
        </w:trPr>
        <w:tc>
          <w:tcPr>
            <w:tcW w:w="562" w:type="dxa"/>
          </w:tcPr>
          <w:p w14:paraId="54743415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 w:rsidRPr="00CB46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14:paraId="08FEDF6D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 w:rsidRPr="00CB46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34CE0B40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 w:rsidRPr="00CB46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14:paraId="5F9267FF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 w:rsidRPr="00CB46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14:paraId="0EAC81FF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 w:rsidRPr="00CB46B7">
              <w:rPr>
                <w:rFonts w:ascii="Times New Roman" w:hAnsi="Times New Roman" w:cs="Times New Roman"/>
              </w:rPr>
              <w:t>5</w:t>
            </w:r>
          </w:p>
        </w:tc>
      </w:tr>
      <w:tr w:rsidR="00CB46B7" w14:paraId="71734456" w14:textId="77777777" w:rsidTr="00CB46B7">
        <w:tc>
          <w:tcPr>
            <w:tcW w:w="3397" w:type="dxa"/>
            <w:gridSpan w:val="2"/>
          </w:tcPr>
          <w:p w14:paraId="2E5E8E27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B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268" w:type="dxa"/>
          </w:tcPr>
          <w:p w14:paraId="7C80369F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38 152 577</w:t>
            </w:r>
          </w:p>
        </w:tc>
        <w:tc>
          <w:tcPr>
            <w:tcW w:w="2268" w:type="dxa"/>
          </w:tcPr>
          <w:p w14:paraId="5DBC6467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7 714 394</w:t>
            </w:r>
          </w:p>
        </w:tc>
        <w:tc>
          <w:tcPr>
            <w:tcW w:w="2268" w:type="dxa"/>
          </w:tcPr>
          <w:p w14:paraId="1F6499F6" w14:textId="77777777" w:rsidR="00CB46B7" w:rsidRPr="00CB46B7" w:rsidRDefault="00CB46B7" w:rsidP="00CB46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8 990 035</w:t>
            </w:r>
          </w:p>
        </w:tc>
      </w:tr>
    </w:tbl>
    <w:p w14:paraId="6E118C81" w14:textId="77777777" w:rsidR="00CB46B7" w:rsidRPr="007A30CD" w:rsidRDefault="00CB46B7" w:rsidP="00FD7666">
      <w:pPr>
        <w:rPr>
          <w:color w:val="FF0000"/>
        </w:rPr>
      </w:pPr>
    </w:p>
    <w:sectPr w:rsidR="00CB46B7" w:rsidRPr="007A30CD" w:rsidSect="00A80529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3E0D9" w14:textId="77777777" w:rsidR="009F30ED" w:rsidRDefault="009F30ED" w:rsidP="00096540">
      <w:pPr>
        <w:spacing w:after="0" w:line="240" w:lineRule="auto"/>
      </w:pPr>
      <w:r>
        <w:separator/>
      </w:r>
    </w:p>
  </w:endnote>
  <w:endnote w:type="continuationSeparator" w:id="0">
    <w:p w14:paraId="2CEE95F0" w14:textId="77777777" w:rsidR="009F30ED" w:rsidRDefault="009F30ED" w:rsidP="0009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8150B" w14:textId="77777777" w:rsidR="009F30ED" w:rsidRDefault="009F30ED" w:rsidP="00096540">
      <w:pPr>
        <w:spacing w:after="0" w:line="240" w:lineRule="auto"/>
      </w:pPr>
      <w:r>
        <w:separator/>
      </w:r>
    </w:p>
  </w:footnote>
  <w:footnote w:type="continuationSeparator" w:id="0">
    <w:p w14:paraId="728FCCFB" w14:textId="77777777" w:rsidR="009F30ED" w:rsidRDefault="009F30ED" w:rsidP="00096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C405" w14:textId="77777777" w:rsidR="009F30ED" w:rsidRDefault="009F30ED" w:rsidP="00FD766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862C8"/>
    <w:multiLevelType w:val="hybridMultilevel"/>
    <w:tmpl w:val="F4D8B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838"/>
    <w:multiLevelType w:val="hybridMultilevel"/>
    <w:tmpl w:val="46B4D4B0"/>
    <w:lvl w:ilvl="0" w:tplc="2AB6F37A">
      <w:start w:val="22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23E0F"/>
    <w:multiLevelType w:val="multilevel"/>
    <w:tmpl w:val="96C8FDB2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3" w15:restartNumberingAfterBreak="0">
    <w:nsid w:val="227B0FCB"/>
    <w:multiLevelType w:val="multilevel"/>
    <w:tmpl w:val="1D72EC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" w15:restartNumberingAfterBreak="0">
    <w:nsid w:val="29462117"/>
    <w:multiLevelType w:val="hybridMultilevel"/>
    <w:tmpl w:val="D3CCC42C"/>
    <w:lvl w:ilvl="0" w:tplc="F710B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F05BDB"/>
    <w:multiLevelType w:val="hybridMultilevel"/>
    <w:tmpl w:val="419C6542"/>
    <w:lvl w:ilvl="0" w:tplc="2810398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2535445"/>
    <w:multiLevelType w:val="hybridMultilevel"/>
    <w:tmpl w:val="371C7D1A"/>
    <w:lvl w:ilvl="0" w:tplc="60AC3B46">
      <w:start w:val="1"/>
      <w:numFmt w:val="upperRoman"/>
      <w:lvlText w:val="%1."/>
      <w:lvlJc w:val="left"/>
      <w:pPr>
        <w:ind w:left="3131" w:hanging="72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E870186"/>
    <w:multiLevelType w:val="multilevel"/>
    <w:tmpl w:val="42CE2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440"/>
      </w:pPr>
      <w:rPr>
        <w:rFonts w:hint="default"/>
      </w:rPr>
    </w:lvl>
  </w:abstractNum>
  <w:abstractNum w:abstractNumId="8" w15:restartNumberingAfterBreak="0">
    <w:nsid w:val="3F026B83"/>
    <w:multiLevelType w:val="hybridMultilevel"/>
    <w:tmpl w:val="A874D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42655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9478ED"/>
    <w:multiLevelType w:val="hybridMultilevel"/>
    <w:tmpl w:val="6E2C0810"/>
    <w:lvl w:ilvl="0" w:tplc="9416A8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CE41CAC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AA248B1"/>
    <w:multiLevelType w:val="hybridMultilevel"/>
    <w:tmpl w:val="3142FBF0"/>
    <w:lvl w:ilvl="0" w:tplc="F2C2A35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5B274365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0B12177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0F76A8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79243446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9F87017"/>
    <w:multiLevelType w:val="hybridMultilevel"/>
    <w:tmpl w:val="FB62A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65389"/>
    <w:multiLevelType w:val="hybridMultilevel"/>
    <w:tmpl w:val="A610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"/>
  </w:num>
  <w:num w:numId="5">
    <w:abstractNumId w:val="16"/>
  </w:num>
  <w:num w:numId="6">
    <w:abstractNumId w:val="14"/>
  </w:num>
  <w:num w:numId="7">
    <w:abstractNumId w:val="17"/>
  </w:num>
  <w:num w:numId="8">
    <w:abstractNumId w:val="9"/>
  </w:num>
  <w:num w:numId="9">
    <w:abstractNumId w:val="12"/>
  </w:num>
  <w:num w:numId="10">
    <w:abstractNumId w:val="1"/>
  </w:num>
  <w:num w:numId="11">
    <w:abstractNumId w:val="3"/>
  </w:num>
  <w:num w:numId="12">
    <w:abstractNumId w:val="10"/>
  </w:num>
  <w:num w:numId="13">
    <w:abstractNumId w:val="15"/>
  </w:num>
  <w:num w:numId="14">
    <w:abstractNumId w:val="7"/>
  </w:num>
  <w:num w:numId="15">
    <w:abstractNumId w:val="19"/>
  </w:num>
  <w:num w:numId="16">
    <w:abstractNumId w:val="11"/>
  </w:num>
  <w:num w:numId="17">
    <w:abstractNumId w:val="8"/>
  </w:num>
  <w:num w:numId="18">
    <w:abstractNumId w:val="18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AE1"/>
    <w:rsid w:val="000009AE"/>
    <w:rsid w:val="00001708"/>
    <w:rsid w:val="00001716"/>
    <w:rsid w:val="00002B35"/>
    <w:rsid w:val="000048F8"/>
    <w:rsid w:val="00007845"/>
    <w:rsid w:val="00007FDC"/>
    <w:rsid w:val="00017502"/>
    <w:rsid w:val="00022256"/>
    <w:rsid w:val="00031C43"/>
    <w:rsid w:val="000322FE"/>
    <w:rsid w:val="0003350A"/>
    <w:rsid w:val="00033BD6"/>
    <w:rsid w:val="0003448F"/>
    <w:rsid w:val="000367CE"/>
    <w:rsid w:val="00037C09"/>
    <w:rsid w:val="00040873"/>
    <w:rsid w:val="000439D3"/>
    <w:rsid w:val="00047EA9"/>
    <w:rsid w:val="000542AE"/>
    <w:rsid w:val="00056E88"/>
    <w:rsid w:val="000600BE"/>
    <w:rsid w:val="00061D14"/>
    <w:rsid w:val="000626B9"/>
    <w:rsid w:val="00064C4F"/>
    <w:rsid w:val="00066BDB"/>
    <w:rsid w:val="00071D91"/>
    <w:rsid w:val="0007266E"/>
    <w:rsid w:val="00072673"/>
    <w:rsid w:val="00073769"/>
    <w:rsid w:val="00075AE2"/>
    <w:rsid w:val="000825F0"/>
    <w:rsid w:val="00090297"/>
    <w:rsid w:val="00091EA0"/>
    <w:rsid w:val="00093FBF"/>
    <w:rsid w:val="000952C5"/>
    <w:rsid w:val="00096540"/>
    <w:rsid w:val="00097429"/>
    <w:rsid w:val="000A12F8"/>
    <w:rsid w:val="000A288B"/>
    <w:rsid w:val="000A2ED2"/>
    <w:rsid w:val="000A5955"/>
    <w:rsid w:val="000A59FA"/>
    <w:rsid w:val="000A68FE"/>
    <w:rsid w:val="000A76FB"/>
    <w:rsid w:val="000B38AD"/>
    <w:rsid w:val="000B4E0B"/>
    <w:rsid w:val="000B5558"/>
    <w:rsid w:val="000B651D"/>
    <w:rsid w:val="000C0FAC"/>
    <w:rsid w:val="000C1D7B"/>
    <w:rsid w:val="000C55CA"/>
    <w:rsid w:val="000C61E7"/>
    <w:rsid w:val="000D1451"/>
    <w:rsid w:val="000D1797"/>
    <w:rsid w:val="000D1CCC"/>
    <w:rsid w:val="000D32B1"/>
    <w:rsid w:val="000D5209"/>
    <w:rsid w:val="000D5F12"/>
    <w:rsid w:val="000D6DDB"/>
    <w:rsid w:val="000D77DA"/>
    <w:rsid w:val="000E1846"/>
    <w:rsid w:val="000E3DE3"/>
    <w:rsid w:val="000E7767"/>
    <w:rsid w:val="000F3A97"/>
    <w:rsid w:val="000F3C5A"/>
    <w:rsid w:val="000F72AE"/>
    <w:rsid w:val="00101322"/>
    <w:rsid w:val="00102B17"/>
    <w:rsid w:val="0010352D"/>
    <w:rsid w:val="00112BDD"/>
    <w:rsid w:val="0011762B"/>
    <w:rsid w:val="00122BE1"/>
    <w:rsid w:val="001239F3"/>
    <w:rsid w:val="0012664C"/>
    <w:rsid w:val="00127689"/>
    <w:rsid w:val="00130678"/>
    <w:rsid w:val="001346C6"/>
    <w:rsid w:val="00134705"/>
    <w:rsid w:val="00142E86"/>
    <w:rsid w:val="00145CC9"/>
    <w:rsid w:val="00147D3D"/>
    <w:rsid w:val="00153040"/>
    <w:rsid w:val="00154A88"/>
    <w:rsid w:val="00154E2B"/>
    <w:rsid w:val="0016186E"/>
    <w:rsid w:val="00162045"/>
    <w:rsid w:val="001620C2"/>
    <w:rsid w:val="00162AE8"/>
    <w:rsid w:val="001669F5"/>
    <w:rsid w:val="00170F09"/>
    <w:rsid w:val="001714B1"/>
    <w:rsid w:val="00171DA6"/>
    <w:rsid w:val="00173990"/>
    <w:rsid w:val="001752F5"/>
    <w:rsid w:val="001771C8"/>
    <w:rsid w:val="00177C6C"/>
    <w:rsid w:val="00181811"/>
    <w:rsid w:val="00181D81"/>
    <w:rsid w:val="00182735"/>
    <w:rsid w:val="0019030A"/>
    <w:rsid w:val="00191585"/>
    <w:rsid w:val="00192273"/>
    <w:rsid w:val="00196823"/>
    <w:rsid w:val="001973BC"/>
    <w:rsid w:val="00197C21"/>
    <w:rsid w:val="001A1021"/>
    <w:rsid w:val="001A2C25"/>
    <w:rsid w:val="001B119C"/>
    <w:rsid w:val="001B28B6"/>
    <w:rsid w:val="001B340D"/>
    <w:rsid w:val="001B5C11"/>
    <w:rsid w:val="001B7BDD"/>
    <w:rsid w:val="001B7DD5"/>
    <w:rsid w:val="001C62DB"/>
    <w:rsid w:val="001D24A6"/>
    <w:rsid w:val="001D702F"/>
    <w:rsid w:val="001E0522"/>
    <w:rsid w:val="001E1E5E"/>
    <w:rsid w:val="001E29F7"/>
    <w:rsid w:val="001E3099"/>
    <w:rsid w:val="001E375D"/>
    <w:rsid w:val="001E3DFA"/>
    <w:rsid w:val="001E4D62"/>
    <w:rsid w:val="001E4E3D"/>
    <w:rsid w:val="001E528F"/>
    <w:rsid w:val="001E69D6"/>
    <w:rsid w:val="001F19B5"/>
    <w:rsid w:val="001F27F7"/>
    <w:rsid w:val="001F317F"/>
    <w:rsid w:val="001F4C85"/>
    <w:rsid w:val="001F60C8"/>
    <w:rsid w:val="001F7464"/>
    <w:rsid w:val="001F7E6C"/>
    <w:rsid w:val="00201B01"/>
    <w:rsid w:val="0020510D"/>
    <w:rsid w:val="00210022"/>
    <w:rsid w:val="002108EF"/>
    <w:rsid w:val="0021100B"/>
    <w:rsid w:val="002112AA"/>
    <w:rsid w:val="0021191F"/>
    <w:rsid w:val="00211F90"/>
    <w:rsid w:val="00215354"/>
    <w:rsid w:val="0021606D"/>
    <w:rsid w:val="00222BF2"/>
    <w:rsid w:val="00223457"/>
    <w:rsid w:val="002303EA"/>
    <w:rsid w:val="00230A6D"/>
    <w:rsid w:val="00230FFE"/>
    <w:rsid w:val="00233EBD"/>
    <w:rsid w:val="00235BF5"/>
    <w:rsid w:val="002370AD"/>
    <w:rsid w:val="00240AB3"/>
    <w:rsid w:val="00240BF4"/>
    <w:rsid w:val="00243437"/>
    <w:rsid w:val="002518A0"/>
    <w:rsid w:val="00252D1A"/>
    <w:rsid w:val="00253A85"/>
    <w:rsid w:val="00253AB0"/>
    <w:rsid w:val="0025464A"/>
    <w:rsid w:val="00255948"/>
    <w:rsid w:val="00255B63"/>
    <w:rsid w:val="002613F2"/>
    <w:rsid w:val="002626C5"/>
    <w:rsid w:val="00264F77"/>
    <w:rsid w:val="00267780"/>
    <w:rsid w:val="00267BBB"/>
    <w:rsid w:val="00270486"/>
    <w:rsid w:val="00275B6F"/>
    <w:rsid w:val="002764B8"/>
    <w:rsid w:val="00280CB9"/>
    <w:rsid w:val="00285193"/>
    <w:rsid w:val="00285A4C"/>
    <w:rsid w:val="0029250D"/>
    <w:rsid w:val="00292C48"/>
    <w:rsid w:val="00292C7B"/>
    <w:rsid w:val="00293022"/>
    <w:rsid w:val="002A1EAC"/>
    <w:rsid w:val="002A255B"/>
    <w:rsid w:val="002A2683"/>
    <w:rsid w:val="002A6348"/>
    <w:rsid w:val="002A71B6"/>
    <w:rsid w:val="002B5479"/>
    <w:rsid w:val="002B6396"/>
    <w:rsid w:val="002B732A"/>
    <w:rsid w:val="002C5B13"/>
    <w:rsid w:val="002C66C8"/>
    <w:rsid w:val="002D0D85"/>
    <w:rsid w:val="002D2599"/>
    <w:rsid w:val="002D3047"/>
    <w:rsid w:val="002D4E2B"/>
    <w:rsid w:val="002E04B0"/>
    <w:rsid w:val="002E0CE0"/>
    <w:rsid w:val="002E2F4F"/>
    <w:rsid w:val="002E4139"/>
    <w:rsid w:val="002E5859"/>
    <w:rsid w:val="002F1C56"/>
    <w:rsid w:val="002F4526"/>
    <w:rsid w:val="002F461A"/>
    <w:rsid w:val="003026E2"/>
    <w:rsid w:val="00303FEE"/>
    <w:rsid w:val="00305270"/>
    <w:rsid w:val="0030575A"/>
    <w:rsid w:val="00305CA1"/>
    <w:rsid w:val="003136B2"/>
    <w:rsid w:val="00314692"/>
    <w:rsid w:val="003156FF"/>
    <w:rsid w:val="00316E9C"/>
    <w:rsid w:val="003229A7"/>
    <w:rsid w:val="00325ECF"/>
    <w:rsid w:val="003279BA"/>
    <w:rsid w:val="0033551B"/>
    <w:rsid w:val="003415EF"/>
    <w:rsid w:val="0034225D"/>
    <w:rsid w:val="00343B96"/>
    <w:rsid w:val="00354457"/>
    <w:rsid w:val="00355F40"/>
    <w:rsid w:val="00357F03"/>
    <w:rsid w:val="003662E6"/>
    <w:rsid w:val="00366795"/>
    <w:rsid w:val="00370306"/>
    <w:rsid w:val="0037058F"/>
    <w:rsid w:val="003732F1"/>
    <w:rsid w:val="00375F50"/>
    <w:rsid w:val="00376889"/>
    <w:rsid w:val="0037701A"/>
    <w:rsid w:val="003814A7"/>
    <w:rsid w:val="00384256"/>
    <w:rsid w:val="0038493C"/>
    <w:rsid w:val="00385DAD"/>
    <w:rsid w:val="00387E45"/>
    <w:rsid w:val="00391D1B"/>
    <w:rsid w:val="00393B9E"/>
    <w:rsid w:val="003952F0"/>
    <w:rsid w:val="003957D5"/>
    <w:rsid w:val="00397CCE"/>
    <w:rsid w:val="003A2E2A"/>
    <w:rsid w:val="003A37E9"/>
    <w:rsid w:val="003A4EDC"/>
    <w:rsid w:val="003A532F"/>
    <w:rsid w:val="003A6ED7"/>
    <w:rsid w:val="003B671D"/>
    <w:rsid w:val="003B7FF6"/>
    <w:rsid w:val="003C2B0D"/>
    <w:rsid w:val="003C3C85"/>
    <w:rsid w:val="003C5504"/>
    <w:rsid w:val="003C612A"/>
    <w:rsid w:val="003D286D"/>
    <w:rsid w:val="003D7AB4"/>
    <w:rsid w:val="003E1410"/>
    <w:rsid w:val="003E3761"/>
    <w:rsid w:val="003E489F"/>
    <w:rsid w:val="003E7A9D"/>
    <w:rsid w:val="003F0A53"/>
    <w:rsid w:val="003F0D11"/>
    <w:rsid w:val="003F2877"/>
    <w:rsid w:val="003F3121"/>
    <w:rsid w:val="004006A1"/>
    <w:rsid w:val="00400ED2"/>
    <w:rsid w:val="00402985"/>
    <w:rsid w:val="00403B9C"/>
    <w:rsid w:val="00404BA4"/>
    <w:rsid w:val="00405153"/>
    <w:rsid w:val="00406034"/>
    <w:rsid w:val="00406614"/>
    <w:rsid w:val="00407B17"/>
    <w:rsid w:val="00407B6E"/>
    <w:rsid w:val="004111CA"/>
    <w:rsid w:val="00412DB9"/>
    <w:rsid w:val="00414DDB"/>
    <w:rsid w:val="00415065"/>
    <w:rsid w:val="004150B1"/>
    <w:rsid w:val="00415329"/>
    <w:rsid w:val="00415BE1"/>
    <w:rsid w:val="0041771C"/>
    <w:rsid w:val="004206A5"/>
    <w:rsid w:val="00426A4C"/>
    <w:rsid w:val="00426F3C"/>
    <w:rsid w:val="00431093"/>
    <w:rsid w:val="004311B2"/>
    <w:rsid w:val="00432255"/>
    <w:rsid w:val="00432449"/>
    <w:rsid w:val="00432B76"/>
    <w:rsid w:val="00434043"/>
    <w:rsid w:val="00435E27"/>
    <w:rsid w:val="00437927"/>
    <w:rsid w:val="00441475"/>
    <w:rsid w:val="00443834"/>
    <w:rsid w:val="00445407"/>
    <w:rsid w:val="004501F8"/>
    <w:rsid w:val="004537D8"/>
    <w:rsid w:val="00455AF8"/>
    <w:rsid w:val="004571ED"/>
    <w:rsid w:val="004676FC"/>
    <w:rsid w:val="004704A6"/>
    <w:rsid w:val="00471A64"/>
    <w:rsid w:val="004735ED"/>
    <w:rsid w:val="00474B76"/>
    <w:rsid w:val="00480AFC"/>
    <w:rsid w:val="0048328B"/>
    <w:rsid w:val="0048429C"/>
    <w:rsid w:val="00491EC3"/>
    <w:rsid w:val="004921F4"/>
    <w:rsid w:val="0049632D"/>
    <w:rsid w:val="0049760C"/>
    <w:rsid w:val="004A1DCD"/>
    <w:rsid w:val="004A4175"/>
    <w:rsid w:val="004A5BF3"/>
    <w:rsid w:val="004B0ACD"/>
    <w:rsid w:val="004B2524"/>
    <w:rsid w:val="004B46E4"/>
    <w:rsid w:val="004B4DBC"/>
    <w:rsid w:val="004B5010"/>
    <w:rsid w:val="004B503B"/>
    <w:rsid w:val="004B604D"/>
    <w:rsid w:val="004B7998"/>
    <w:rsid w:val="004C1BE3"/>
    <w:rsid w:val="004C3046"/>
    <w:rsid w:val="004C392E"/>
    <w:rsid w:val="004C56BE"/>
    <w:rsid w:val="004D3BED"/>
    <w:rsid w:val="004D5230"/>
    <w:rsid w:val="004D64D8"/>
    <w:rsid w:val="004D7689"/>
    <w:rsid w:val="004E04C4"/>
    <w:rsid w:val="004E0520"/>
    <w:rsid w:val="004E1660"/>
    <w:rsid w:val="004E317F"/>
    <w:rsid w:val="004E3DD2"/>
    <w:rsid w:val="004F08F4"/>
    <w:rsid w:val="004F0BE8"/>
    <w:rsid w:val="004F3F9E"/>
    <w:rsid w:val="004F5D68"/>
    <w:rsid w:val="004F67CD"/>
    <w:rsid w:val="004F7184"/>
    <w:rsid w:val="00500F1F"/>
    <w:rsid w:val="00501DA4"/>
    <w:rsid w:val="00504497"/>
    <w:rsid w:val="00504AD5"/>
    <w:rsid w:val="005210A6"/>
    <w:rsid w:val="00525AAF"/>
    <w:rsid w:val="00526501"/>
    <w:rsid w:val="00526E31"/>
    <w:rsid w:val="00531BC5"/>
    <w:rsid w:val="005336CD"/>
    <w:rsid w:val="00533E2A"/>
    <w:rsid w:val="00540650"/>
    <w:rsid w:val="0054422A"/>
    <w:rsid w:val="00545501"/>
    <w:rsid w:val="00545E9E"/>
    <w:rsid w:val="00546883"/>
    <w:rsid w:val="00546EEE"/>
    <w:rsid w:val="00547A2F"/>
    <w:rsid w:val="00553021"/>
    <w:rsid w:val="00553AB2"/>
    <w:rsid w:val="00557131"/>
    <w:rsid w:val="005608D6"/>
    <w:rsid w:val="00561A54"/>
    <w:rsid w:val="00561F68"/>
    <w:rsid w:val="00564843"/>
    <w:rsid w:val="005658EC"/>
    <w:rsid w:val="00565A09"/>
    <w:rsid w:val="005700BB"/>
    <w:rsid w:val="005711E5"/>
    <w:rsid w:val="005717C1"/>
    <w:rsid w:val="00572684"/>
    <w:rsid w:val="00572AAA"/>
    <w:rsid w:val="00573A25"/>
    <w:rsid w:val="0057635F"/>
    <w:rsid w:val="00576C52"/>
    <w:rsid w:val="00577683"/>
    <w:rsid w:val="00582921"/>
    <w:rsid w:val="005838A3"/>
    <w:rsid w:val="00583B7D"/>
    <w:rsid w:val="0058722D"/>
    <w:rsid w:val="005903EF"/>
    <w:rsid w:val="00591DBE"/>
    <w:rsid w:val="00593A5F"/>
    <w:rsid w:val="005947C8"/>
    <w:rsid w:val="005A064F"/>
    <w:rsid w:val="005A161F"/>
    <w:rsid w:val="005A257D"/>
    <w:rsid w:val="005A4E74"/>
    <w:rsid w:val="005A503D"/>
    <w:rsid w:val="005A5295"/>
    <w:rsid w:val="005A6E2D"/>
    <w:rsid w:val="005B6775"/>
    <w:rsid w:val="005C6B2A"/>
    <w:rsid w:val="005C6F09"/>
    <w:rsid w:val="005D188D"/>
    <w:rsid w:val="005D34B7"/>
    <w:rsid w:val="005D7AF9"/>
    <w:rsid w:val="005E002F"/>
    <w:rsid w:val="005E10E3"/>
    <w:rsid w:val="005E30D8"/>
    <w:rsid w:val="005F7345"/>
    <w:rsid w:val="005F7F22"/>
    <w:rsid w:val="00600553"/>
    <w:rsid w:val="00600F4A"/>
    <w:rsid w:val="00602629"/>
    <w:rsid w:val="006067F5"/>
    <w:rsid w:val="0061098A"/>
    <w:rsid w:val="00611254"/>
    <w:rsid w:val="006117FA"/>
    <w:rsid w:val="006154A2"/>
    <w:rsid w:val="00623198"/>
    <w:rsid w:val="00624EED"/>
    <w:rsid w:val="006319AA"/>
    <w:rsid w:val="00631E44"/>
    <w:rsid w:val="006339EA"/>
    <w:rsid w:val="00635EAC"/>
    <w:rsid w:val="00642E0F"/>
    <w:rsid w:val="006437E1"/>
    <w:rsid w:val="00643E91"/>
    <w:rsid w:val="006444A0"/>
    <w:rsid w:val="00654F49"/>
    <w:rsid w:val="0066083E"/>
    <w:rsid w:val="00660E67"/>
    <w:rsid w:val="00661DC4"/>
    <w:rsid w:val="00667FB7"/>
    <w:rsid w:val="00671750"/>
    <w:rsid w:val="00671879"/>
    <w:rsid w:val="00673D39"/>
    <w:rsid w:val="0067701D"/>
    <w:rsid w:val="00681B07"/>
    <w:rsid w:val="006843B7"/>
    <w:rsid w:val="0069111F"/>
    <w:rsid w:val="00691338"/>
    <w:rsid w:val="00693926"/>
    <w:rsid w:val="006A025B"/>
    <w:rsid w:val="006A183B"/>
    <w:rsid w:val="006A28DE"/>
    <w:rsid w:val="006A326E"/>
    <w:rsid w:val="006A6170"/>
    <w:rsid w:val="006A7AA4"/>
    <w:rsid w:val="006B2C06"/>
    <w:rsid w:val="006B5264"/>
    <w:rsid w:val="006B65BF"/>
    <w:rsid w:val="006C3BF8"/>
    <w:rsid w:val="006C400D"/>
    <w:rsid w:val="006C415B"/>
    <w:rsid w:val="006C56B0"/>
    <w:rsid w:val="006D020E"/>
    <w:rsid w:val="006D0A60"/>
    <w:rsid w:val="006D1190"/>
    <w:rsid w:val="006D47B0"/>
    <w:rsid w:val="006D4A1B"/>
    <w:rsid w:val="006D52D7"/>
    <w:rsid w:val="006E313B"/>
    <w:rsid w:val="006F11D7"/>
    <w:rsid w:val="006F244D"/>
    <w:rsid w:val="006F4349"/>
    <w:rsid w:val="006F45E9"/>
    <w:rsid w:val="006F4CF7"/>
    <w:rsid w:val="006F6AE9"/>
    <w:rsid w:val="007078A6"/>
    <w:rsid w:val="00707D74"/>
    <w:rsid w:val="007102EE"/>
    <w:rsid w:val="00713CFB"/>
    <w:rsid w:val="0071483C"/>
    <w:rsid w:val="0071574C"/>
    <w:rsid w:val="0072259A"/>
    <w:rsid w:val="00726963"/>
    <w:rsid w:val="00730511"/>
    <w:rsid w:val="0073155C"/>
    <w:rsid w:val="007317E7"/>
    <w:rsid w:val="00735DCA"/>
    <w:rsid w:val="0074062E"/>
    <w:rsid w:val="007424C8"/>
    <w:rsid w:val="00742F43"/>
    <w:rsid w:val="0074557E"/>
    <w:rsid w:val="00745B2C"/>
    <w:rsid w:val="0074672D"/>
    <w:rsid w:val="00747B04"/>
    <w:rsid w:val="007501ED"/>
    <w:rsid w:val="0075467B"/>
    <w:rsid w:val="0075551F"/>
    <w:rsid w:val="007570A4"/>
    <w:rsid w:val="0075799E"/>
    <w:rsid w:val="00761016"/>
    <w:rsid w:val="00762328"/>
    <w:rsid w:val="00762DB3"/>
    <w:rsid w:val="00764873"/>
    <w:rsid w:val="00770007"/>
    <w:rsid w:val="00770881"/>
    <w:rsid w:val="0077184C"/>
    <w:rsid w:val="00775169"/>
    <w:rsid w:val="00775C7D"/>
    <w:rsid w:val="00776A2A"/>
    <w:rsid w:val="00782225"/>
    <w:rsid w:val="00782A43"/>
    <w:rsid w:val="007875DD"/>
    <w:rsid w:val="007917FD"/>
    <w:rsid w:val="00793428"/>
    <w:rsid w:val="007A075B"/>
    <w:rsid w:val="007A30CD"/>
    <w:rsid w:val="007A31D7"/>
    <w:rsid w:val="007B0BB6"/>
    <w:rsid w:val="007B208F"/>
    <w:rsid w:val="007B4AC9"/>
    <w:rsid w:val="007B5570"/>
    <w:rsid w:val="007B5A0E"/>
    <w:rsid w:val="007C0E3D"/>
    <w:rsid w:val="007C1386"/>
    <w:rsid w:val="007C1B41"/>
    <w:rsid w:val="007C4607"/>
    <w:rsid w:val="007D075B"/>
    <w:rsid w:val="007D29F4"/>
    <w:rsid w:val="007D3232"/>
    <w:rsid w:val="007D325B"/>
    <w:rsid w:val="007D467D"/>
    <w:rsid w:val="007D7E48"/>
    <w:rsid w:val="007E12D1"/>
    <w:rsid w:val="007F0C1C"/>
    <w:rsid w:val="007F5771"/>
    <w:rsid w:val="007F617A"/>
    <w:rsid w:val="00800C6E"/>
    <w:rsid w:val="008016AC"/>
    <w:rsid w:val="00805E6E"/>
    <w:rsid w:val="00806E58"/>
    <w:rsid w:val="00810307"/>
    <w:rsid w:val="00813BA5"/>
    <w:rsid w:val="0081464B"/>
    <w:rsid w:val="008158C3"/>
    <w:rsid w:val="008179DD"/>
    <w:rsid w:val="00826AD6"/>
    <w:rsid w:val="008300B4"/>
    <w:rsid w:val="00830489"/>
    <w:rsid w:val="00832368"/>
    <w:rsid w:val="0083651F"/>
    <w:rsid w:val="008370B0"/>
    <w:rsid w:val="00837C11"/>
    <w:rsid w:val="00841067"/>
    <w:rsid w:val="00842F57"/>
    <w:rsid w:val="00845D61"/>
    <w:rsid w:val="0084677B"/>
    <w:rsid w:val="008507A5"/>
    <w:rsid w:val="00853283"/>
    <w:rsid w:val="00855355"/>
    <w:rsid w:val="00861A6D"/>
    <w:rsid w:val="00870ED9"/>
    <w:rsid w:val="0087213B"/>
    <w:rsid w:val="00873262"/>
    <w:rsid w:val="00874A13"/>
    <w:rsid w:val="00875CAD"/>
    <w:rsid w:val="0088054D"/>
    <w:rsid w:val="00880929"/>
    <w:rsid w:val="008829E3"/>
    <w:rsid w:val="008903E2"/>
    <w:rsid w:val="008935D1"/>
    <w:rsid w:val="00895533"/>
    <w:rsid w:val="00896C22"/>
    <w:rsid w:val="0089775A"/>
    <w:rsid w:val="008A1651"/>
    <w:rsid w:val="008A1B67"/>
    <w:rsid w:val="008A5DED"/>
    <w:rsid w:val="008A757B"/>
    <w:rsid w:val="008B6222"/>
    <w:rsid w:val="008B66C2"/>
    <w:rsid w:val="008B75B6"/>
    <w:rsid w:val="008C5C16"/>
    <w:rsid w:val="008C69D4"/>
    <w:rsid w:val="008C6F59"/>
    <w:rsid w:val="008D2709"/>
    <w:rsid w:val="008D3355"/>
    <w:rsid w:val="008D3FEB"/>
    <w:rsid w:val="008D643A"/>
    <w:rsid w:val="008D6F10"/>
    <w:rsid w:val="008E12AC"/>
    <w:rsid w:val="008E2314"/>
    <w:rsid w:val="008E46F8"/>
    <w:rsid w:val="008E638E"/>
    <w:rsid w:val="008E7E4D"/>
    <w:rsid w:val="008F43F0"/>
    <w:rsid w:val="008F7EBE"/>
    <w:rsid w:val="00900FB2"/>
    <w:rsid w:val="0090299C"/>
    <w:rsid w:val="009052C2"/>
    <w:rsid w:val="009060BB"/>
    <w:rsid w:val="00907473"/>
    <w:rsid w:val="00910D24"/>
    <w:rsid w:val="0091744D"/>
    <w:rsid w:val="00920691"/>
    <w:rsid w:val="00924F76"/>
    <w:rsid w:val="009353AE"/>
    <w:rsid w:val="00942C29"/>
    <w:rsid w:val="00943AEA"/>
    <w:rsid w:val="00946A87"/>
    <w:rsid w:val="009471B4"/>
    <w:rsid w:val="00950ECB"/>
    <w:rsid w:val="00950FBF"/>
    <w:rsid w:val="00952D69"/>
    <w:rsid w:val="00954885"/>
    <w:rsid w:val="00956CA3"/>
    <w:rsid w:val="0095711D"/>
    <w:rsid w:val="00957D73"/>
    <w:rsid w:val="0096318E"/>
    <w:rsid w:val="00972014"/>
    <w:rsid w:val="00980E14"/>
    <w:rsid w:val="0098275C"/>
    <w:rsid w:val="0098418A"/>
    <w:rsid w:val="00985533"/>
    <w:rsid w:val="00985D8D"/>
    <w:rsid w:val="0098678F"/>
    <w:rsid w:val="00993CD6"/>
    <w:rsid w:val="009969B8"/>
    <w:rsid w:val="009969D7"/>
    <w:rsid w:val="009A1688"/>
    <w:rsid w:val="009A1803"/>
    <w:rsid w:val="009A229B"/>
    <w:rsid w:val="009A5D0B"/>
    <w:rsid w:val="009B2691"/>
    <w:rsid w:val="009B5953"/>
    <w:rsid w:val="009B62F5"/>
    <w:rsid w:val="009B6FE5"/>
    <w:rsid w:val="009C10C8"/>
    <w:rsid w:val="009C2A77"/>
    <w:rsid w:val="009C3545"/>
    <w:rsid w:val="009C4CEF"/>
    <w:rsid w:val="009C5B19"/>
    <w:rsid w:val="009C77BC"/>
    <w:rsid w:val="009D35AF"/>
    <w:rsid w:val="009E3FFC"/>
    <w:rsid w:val="009E4C86"/>
    <w:rsid w:val="009E5A79"/>
    <w:rsid w:val="009E775F"/>
    <w:rsid w:val="009F135B"/>
    <w:rsid w:val="009F30ED"/>
    <w:rsid w:val="009F3263"/>
    <w:rsid w:val="009F4489"/>
    <w:rsid w:val="009F472A"/>
    <w:rsid w:val="009F55C8"/>
    <w:rsid w:val="00A075ED"/>
    <w:rsid w:val="00A11635"/>
    <w:rsid w:val="00A11677"/>
    <w:rsid w:val="00A11A5D"/>
    <w:rsid w:val="00A11E32"/>
    <w:rsid w:val="00A13ACB"/>
    <w:rsid w:val="00A206F0"/>
    <w:rsid w:val="00A22C5A"/>
    <w:rsid w:val="00A3182A"/>
    <w:rsid w:val="00A32909"/>
    <w:rsid w:val="00A32D3D"/>
    <w:rsid w:val="00A33E6C"/>
    <w:rsid w:val="00A357D8"/>
    <w:rsid w:val="00A360B5"/>
    <w:rsid w:val="00A371D7"/>
    <w:rsid w:val="00A43F5A"/>
    <w:rsid w:val="00A51BDB"/>
    <w:rsid w:val="00A5306F"/>
    <w:rsid w:val="00A62EEA"/>
    <w:rsid w:val="00A63A9F"/>
    <w:rsid w:val="00A66958"/>
    <w:rsid w:val="00A71056"/>
    <w:rsid w:val="00A721ED"/>
    <w:rsid w:val="00A728EB"/>
    <w:rsid w:val="00A72FAD"/>
    <w:rsid w:val="00A7558E"/>
    <w:rsid w:val="00A76024"/>
    <w:rsid w:val="00A77BD6"/>
    <w:rsid w:val="00A80529"/>
    <w:rsid w:val="00A87B01"/>
    <w:rsid w:val="00A9176D"/>
    <w:rsid w:val="00A940C4"/>
    <w:rsid w:val="00A96AE1"/>
    <w:rsid w:val="00A970AF"/>
    <w:rsid w:val="00AA2DDC"/>
    <w:rsid w:val="00AA5F2E"/>
    <w:rsid w:val="00AA69EE"/>
    <w:rsid w:val="00AB10C0"/>
    <w:rsid w:val="00AB5DE7"/>
    <w:rsid w:val="00AB6043"/>
    <w:rsid w:val="00AB62AD"/>
    <w:rsid w:val="00AC1809"/>
    <w:rsid w:val="00AC1E1C"/>
    <w:rsid w:val="00AC3CC0"/>
    <w:rsid w:val="00AC4C47"/>
    <w:rsid w:val="00AD04EA"/>
    <w:rsid w:val="00AD355C"/>
    <w:rsid w:val="00AD4F8B"/>
    <w:rsid w:val="00AD76F5"/>
    <w:rsid w:val="00AE0FB5"/>
    <w:rsid w:val="00AE1BC3"/>
    <w:rsid w:val="00AE3A88"/>
    <w:rsid w:val="00AE4970"/>
    <w:rsid w:val="00AE5EAA"/>
    <w:rsid w:val="00AE683A"/>
    <w:rsid w:val="00AF525B"/>
    <w:rsid w:val="00AF5666"/>
    <w:rsid w:val="00AF6813"/>
    <w:rsid w:val="00AF7256"/>
    <w:rsid w:val="00AF7734"/>
    <w:rsid w:val="00B01E81"/>
    <w:rsid w:val="00B03AA1"/>
    <w:rsid w:val="00B03F3C"/>
    <w:rsid w:val="00B05AEE"/>
    <w:rsid w:val="00B12BF9"/>
    <w:rsid w:val="00B1381D"/>
    <w:rsid w:val="00B14BA8"/>
    <w:rsid w:val="00B17074"/>
    <w:rsid w:val="00B17AF6"/>
    <w:rsid w:val="00B210CD"/>
    <w:rsid w:val="00B24A4A"/>
    <w:rsid w:val="00B25EFD"/>
    <w:rsid w:val="00B30194"/>
    <w:rsid w:val="00B31726"/>
    <w:rsid w:val="00B3272B"/>
    <w:rsid w:val="00B36A31"/>
    <w:rsid w:val="00B36F2D"/>
    <w:rsid w:val="00B41172"/>
    <w:rsid w:val="00B41BE8"/>
    <w:rsid w:val="00B41CBA"/>
    <w:rsid w:val="00B429AA"/>
    <w:rsid w:val="00B42D98"/>
    <w:rsid w:val="00B43471"/>
    <w:rsid w:val="00B450CA"/>
    <w:rsid w:val="00B56102"/>
    <w:rsid w:val="00B57131"/>
    <w:rsid w:val="00B612C3"/>
    <w:rsid w:val="00B64095"/>
    <w:rsid w:val="00B74086"/>
    <w:rsid w:val="00B74FCB"/>
    <w:rsid w:val="00B76AFD"/>
    <w:rsid w:val="00B81ADC"/>
    <w:rsid w:val="00B834B1"/>
    <w:rsid w:val="00B83B06"/>
    <w:rsid w:val="00B83B32"/>
    <w:rsid w:val="00B83D29"/>
    <w:rsid w:val="00B94E29"/>
    <w:rsid w:val="00B97713"/>
    <w:rsid w:val="00B97D75"/>
    <w:rsid w:val="00BA1F0E"/>
    <w:rsid w:val="00BA4024"/>
    <w:rsid w:val="00BA7D1D"/>
    <w:rsid w:val="00BB04E2"/>
    <w:rsid w:val="00BB5EA5"/>
    <w:rsid w:val="00BB6B3C"/>
    <w:rsid w:val="00BB7312"/>
    <w:rsid w:val="00BC4C0D"/>
    <w:rsid w:val="00BC57FA"/>
    <w:rsid w:val="00BD000C"/>
    <w:rsid w:val="00BD13A0"/>
    <w:rsid w:val="00BD1B69"/>
    <w:rsid w:val="00BD4A76"/>
    <w:rsid w:val="00BD7244"/>
    <w:rsid w:val="00BE0770"/>
    <w:rsid w:val="00BE3DD8"/>
    <w:rsid w:val="00BE7012"/>
    <w:rsid w:val="00BF31B6"/>
    <w:rsid w:val="00C058FE"/>
    <w:rsid w:val="00C06528"/>
    <w:rsid w:val="00C07D1C"/>
    <w:rsid w:val="00C10116"/>
    <w:rsid w:val="00C115E1"/>
    <w:rsid w:val="00C12A30"/>
    <w:rsid w:val="00C14CB1"/>
    <w:rsid w:val="00C2679F"/>
    <w:rsid w:val="00C3515B"/>
    <w:rsid w:val="00C36690"/>
    <w:rsid w:val="00C36E1F"/>
    <w:rsid w:val="00C37DAE"/>
    <w:rsid w:val="00C40831"/>
    <w:rsid w:val="00C41E34"/>
    <w:rsid w:val="00C45450"/>
    <w:rsid w:val="00C502E4"/>
    <w:rsid w:val="00C53FD7"/>
    <w:rsid w:val="00C546B7"/>
    <w:rsid w:val="00C54DEE"/>
    <w:rsid w:val="00C54E11"/>
    <w:rsid w:val="00C5660C"/>
    <w:rsid w:val="00C603A2"/>
    <w:rsid w:val="00C60947"/>
    <w:rsid w:val="00C6214E"/>
    <w:rsid w:val="00C65D2A"/>
    <w:rsid w:val="00C65D5B"/>
    <w:rsid w:val="00C71FE2"/>
    <w:rsid w:val="00C73445"/>
    <w:rsid w:val="00C81A6E"/>
    <w:rsid w:val="00C81ECF"/>
    <w:rsid w:val="00C83801"/>
    <w:rsid w:val="00C84222"/>
    <w:rsid w:val="00C9010F"/>
    <w:rsid w:val="00C914FD"/>
    <w:rsid w:val="00C91847"/>
    <w:rsid w:val="00C91C80"/>
    <w:rsid w:val="00C956AF"/>
    <w:rsid w:val="00C9607E"/>
    <w:rsid w:val="00CA1485"/>
    <w:rsid w:val="00CA2273"/>
    <w:rsid w:val="00CA29EF"/>
    <w:rsid w:val="00CA322F"/>
    <w:rsid w:val="00CA65A4"/>
    <w:rsid w:val="00CA6F81"/>
    <w:rsid w:val="00CA7B15"/>
    <w:rsid w:val="00CB3901"/>
    <w:rsid w:val="00CB44FD"/>
    <w:rsid w:val="00CB46B7"/>
    <w:rsid w:val="00CB651B"/>
    <w:rsid w:val="00CB6598"/>
    <w:rsid w:val="00CB6D53"/>
    <w:rsid w:val="00CB6F78"/>
    <w:rsid w:val="00CC02C8"/>
    <w:rsid w:val="00CC2480"/>
    <w:rsid w:val="00CC31AC"/>
    <w:rsid w:val="00CC4A0E"/>
    <w:rsid w:val="00CC7AB2"/>
    <w:rsid w:val="00CD2A3F"/>
    <w:rsid w:val="00CD4450"/>
    <w:rsid w:val="00CD5381"/>
    <w:rsid w:val="00CD71C6"/>
    <w:rsid w:val="00CE12A4"/>
    <w:rsid w:val="00CE5BF0"/>
    <w:rsid w:val="00CF0A3A"/>
    <w:rsid w:val="00CF4466"/>
    <w:rsid w:val="00CF5C28"/>
    <w:rsid w:val="00CF5DCA"/>
    <w:rsid w:val="00CF7B1C"/>
    <w:rsid w:val="00D0043E"/>
    <w:rsid w:val="00D01C7E"/>
    <w:rsid w:val="00D0279E"/>
    <w:rsid w:val="00D02D8E"/>
    <w:rsid w:val="00D0375D"/>
    <w:rsid w:val="00D067A5"/>
    <w:rsid w:val="00D069D1"/>
    <w:rsid w:val="00D1079A"/>
    <w:rsid w:val="00D11FA9"/>
    <w:rsid w:val="00D12626"/>
    <w:rsid w:val="00D140FE"/>
    <w:rsid w:val="00D21BEA"/>
    <w:rsid w:val="00D2262C"/>
    <w:rsid w:val="00D26294"/>
    <w:rsid w:val="00D2679A"/>
    <w:rsid w:val="00D272F8"/>
    <w:rsid w:val="00D326C4"/>
    <w:rsid w:val="00D32A3B"/>
    <w:rsid w:val="00D32BBA"/>
    <w:rsid w:val="00D339EB"/>
    <w:rsid w:val="00D34587"/>
    <w:rsid w:val="00D40833"/>
    <w:rsid w:val="00D425AD"/>
    <w:rsid w:val="00D42B7F"/>
    <w:rsid w:val="00D4303F"/>
    <w:rsid w:val="00D4527B"/>
    <w:rsid w:val="00D476FC"/>
    <w:rsid w:val="00D478F5"/>
    <w:rsid w:val="00D47BBE"/>
    <w:rsid w:val="00D521E8"/>
    <w:rsid w:val="00D525E2"/>
    <w:rsid w:val="00D53A32"/>
    <w:rsid w:val="00D60490"/>
    <w:rsid w:val="00D611FF"/>
    <w:rsid w:val="00D6494C"/>
    <w:rsid w:val="00D64A03"/>
    <w:rsid w:val="00D7244A"/>
    <w:rsid w:val="00D73B82"/>
    <w:rsid w:val="00D741B2"/>
    <w:rsid w:val="00D74EE6"/>
    <w:rsid w:val="00D75070"/>
    <w:rsid w:val="00D76E04"/>
    <w:rsid w:val="00D9052D"/>
    <w:rsid w:val="00D924CF"/>
    <w:rsid w:val="00D964C1"/>
    <w:rsid w:val="00DA10DA"/>
    <w:rsid w:val="00DA3CEA"/>
    <w:rsid w:val="00DA7784"/>
    <w:rsid w:val="00DA7C92"/>
    <w:rsid w:val="00DB1E6B"/>
    <w:rsid w:val="00DB6AEF"/>
    <w:rsid w:val="00DB760C"/>
    <w:rsid w:val="00DC0C7D"/>
    <w:rsid w:val="00DC0F66"/>
    <w:rsid w:val="00DC328B"/>
    <w:rsid w:val="00DC46A1"/>
    <w:rsid w:val="00DC5E42"/>
    <w:rsid w:val="00DC7372"/>
    <w:rsid w:val="00DD117E"/>
    <w:rsid w:val="00DD2EFF"/>
    <w:rsid w:val="00DD3E00"/>
    <w:rsid w:val="00DD5B9A"/>
    <w:rsid w:val="00DD5DFF"/>
    <w:rsid w:val="00DD6EA3"/>
    <w:rsid w:val="00DD7FEC"/>
    <w:rsid w:val="00DE071B"/>
    <w:rsid w:val="00DE0847"/>
    <w:rsid w:val="00DE571E"/>
    <w:rsid w:val="00DE77F8"/>
    <w:rsid w:val="00DF02CC"/>
    <w:rsid w:val="00DF2098"/>
    <w:rsid w:val="00DF2E91"/>
    <w:rsid w:val="00DF435A"/>
    <w:rsid w:val="00DF6006"/>
    <w:rsid w:val="00DF65AF"/>
    <w:rsid w:val="00DF75C0"/>
    <w:rsid w:val="00E0127B"/>
    <w:rsid w:val="00E016ED"/>
    <w:rsid w:val="00E01D9C"/>
    <w:rsid w:val="00E03D47"/>
    <w:rsid w:val="00E0423E"/>
    <w:rsid w:val="00E045C9"/>
    <w:rsid w:val="00E06D2B"/>
    <w:rsid w:val="00E11822"/>
    <w:rsid w:val="00E11B6A"/>
    <w:rsid w:val="00E17D41"/>
    <w:rsid w:val="00E21FEF"/>
    <w:rsid w:val="00E23539"/>
    <w:rsid w:val="00E23AAE"/>
    <w:rsid w:val="00E25E5F"/>
    <w:rsid w:val="00E260B0"/>
    <w:rsid w:val="00E272A1"/>
    <w:rsid w:val="00E308AA"/>
    <w:rsid w:val="00E31DF5"/>
    <w:rsid w:val="00E34D92"/>
    <w:rsid w:val="00E35912"/>
    <w:rsid w:val="00E36ED6"/>
    <w:rsid w:val="00E37E6A"/>
    <w:rsid w:val="00E407B3"/>
    <w:rsid w:val="00E411B0"/>
    <w:rsid w:val="00E41C01"/>
    <w:rsid w:val="00E44B48"/>
    <w:rsid w:val="00E45333"/>
    <w:rsid w:val="00E5150B"/>
    <w:rsid w:val="00E53569"/>
    <w:rsid w:val="00E5544B"/>
    <w:rsid w:val="00E5596E"/>
    <w:rsid w:val="00E730BB"/>
    <w:rsid w:val="00E74D0E"/>
    <w:rsid w:val="00E74F19"/>
    <w:rsid w:val="00E750D5"/>
    <w:rsid w:val="00E7561F"/>
    <w:rsid w:val="00E82C67"/>
    <w:rsid w:val="00E9134E"/>
    <w:rsid w:val="00E93345"/>
    <w:rsid w:val="00E939C4"/>
    <w:rsid w:val="00E97ECA"/>
    <w:rsid w:val="00EA4C1E"/>
    <w:rsid w:val="00EB1E2D"/>
    <w:rsid w:val="00EB29D1"/>
    <w:rsid w:val="00EB7674"/>
    <w:rsid w:val="00EC6A9A"/>
    <w:rsid w:val="00EC7449"/>
    <w:rsid w:val="00ED133F"/>
    <w:rsid w:val="00ED1DCB"/>
    <w:rsid w:val="00ED7722"/>
    <w:rsid w:val="00EE03E0"/>
    <w:rsid w:val="00EE0BDE"/>
    <w:rsid w:val="00EE2962"/>
    <w:rsid w:val="00EE4CD6"/>
    <w:rsid w:val="00EE63EF"/>
    <w:rsid w:val="00EE6860"/>
    <w:rsid w:val="00EE7264"/>
    <w:rsid w:val="00EF1B30"/>
    <w:rsid w:val="00EF285D"/>
    <w:rsid w:val="00EF334E"/>
    <w:rsid w:val="00EF391E"/>
    <w:rsid w:val="00EF3EDE"/>
    <w:rsid w:val="00F02585"/>
    <w:rsid w:val="00F05567"/>
    <w:rsid w:val="00F0687C"/>
    <w:rsid w:val="00F06F84"/>
    <w:rsid w:val="00F07057"/>
    <w:rsid w:val="00F1032A"/>
    <w:rsid w:val="00F11295"/>
    <w:rsid w:val="00F11A76"/>
    <w:rsid w:val="00F1579F"/>
    <w:rsid w:val="00F15EFF"/>
    <w:rsid w:val="00F21EA5"/>
    <w:rsid w:val="00F22556"/>
    <w:rsid w:val="00F22960"/>
    <w:rsid w:val="00F238FF"/>
    <w:rsid w:val="00F319FA"/>
    <w:rsid w:val="00F31ECE"/>
    <w:rsid w:val="00F32034"/>
    <w:rsid w:val="00F338A4"/>
    <w:rsid w:val="00F340CF"/>
    <w:rsid w:val="00F34881"/>
    <w:rsid w:val="00F359B4"/>
    <w:rsid w:val="00F37A80"/>
    <w:rsid w:val="00F408D3"/>
    <w:rsid w:val="00F54C16"/>
    <w:rsid w:val="00F554BB"/>
    <w:rsid w:val="00F55BF5"/>
    <w:rsid w:val="00F61820"/>
    <w:rsid w:val="00F63AA7"/>
    <w:rsid w:val="00F662D2"/>
    <w:rsid w:val="00F66AAF"/>
    <w:rsid w:val="00F67329"/>
    <w:rsid w:val="00F705BB"/>
    <w:rsid w:val="00F70B3B"/>
    <w:rsid w:val="00F73D0D"/>
    <w:rsid w:val="00F83DD1"/>
    <w:rsid w:val="00F866E6"/>
    <w:rsid w:val="00F86BFD"/>
    <w:rsid w:val="00F8738A"/>
    <w:rsid w:val="00F909F3"/>
    <w:rsid w:val="00F91C13"/>
    <w:rsid w:val="00F92995"/>
    <w:rsid w:val="00F96D16"/>
    <w:rsid w:val="00F97012"/>
    <w:rsid w:val="00FA06A0"/>
    <w:rsid w:val="00FA1B74"/>
    <w:rsid w:val="00FA1DA9"/>
    <w:rsid w:val="00FA4A87"/>
    <w:rsid w:val="00FA568E"/>
    <w:rsid w:val="00FA5D33"/>
    <w:rsid w:val="00FA7DEA"/>
    <w:rsid w:val="00FB257E"/>
    <w:rsid w:val="00FB57A4"/>
    <w:rsid w:val="00FC18A0"/>
    <w:rsid w:val="00FC2C21"/>
    <w:rsid w:val="00FC3DEB"/>
    <w:rsid w:val="00FC5756"/>
    <w:rsid w:val="00FC7EE5"/>
    <w:rsid w:val="00FD22EF"/>
    <w:rsid w:val="00FD4743"/>
    <w:rsid w:val="00FD559D"/>
    <w:rsid w:val="00FD71E6"/>
    <w:rsid w:val="00FD7666"/>
    <w:rsid w:val="00FD7960"/>
    <w:rsid w:val="00FE1A25"/>
    <w:rsid w:val="00FE653B"/>
    <w:rsid w:val="00FE7804"/>
    <w:rsid w:val="00FF51FD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F89A"/>
  <w15:docId w15:val="{F615D518-BA33-483C-A36E-D53F0FA1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6AE1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96AE1"/>
    <w:pPr>
      <w:widowControl w:val="0"/>
      <w:suppressAutoHyphens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39"/>
    <w:rsid w:val="00A96A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locked/>
    <w:rsid w:val="00EE4CD6"/>
    <w:rPr>
      <w:rFonts w:ascii="Arial" w:eastAsia="Times New Roman" w:hAnsi="Arial" w:cs="Arial"/>
      <w:lang w:val="ru-RU" w:eastAsia="ru-RU" w:bidi="ar-SA"/>
    </w:rPr>
  </w:style>
  <w:style w:type="paragraph" w:styleId="a4">
    <w:name w:val="header"/>
    <w:basedOn w:val="a"/>
    <w:link w:val="a5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6540"/>
    <w:rPr>
      <w:rFonts w:cs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96540"/>
    <w:rPr>
      <w:rFonts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60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049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E071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BD4A76"/>
    <w:rPr>
      <w:color w:val="808080"/>
    </w:rPr>
  </w:style>
  <w:style w:type="character" w:customStyle="1" w:styleId="ac">
    <w:name w:val="Другое_"/>
    <w:basedOn w:val="a0"/>
    <w:link w:val="ad"/>
    <w:rsid w:val="00142E86"/>
    <w:rPr>
      <w:rFonts w:ascii="Times New Roman" w:eastAsia="Times New Roman" w:hAnsi="Times New Roman"/>
    </w:rPr>
  </w:style>
  <w:style w:type="paragraph" w:customStyle="1" w:styleId="ad">
    <w:name w:val="Другое"/>
    <w:basedOn w:val="a"/>
    <w:link w:val="ac"/>
    <w:rsid w:val="00142E86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9E3FFC"/>
    <w:rPr>
      <w:rFonts w:ascii="Times New Roman" w:eastAsia="Times New Roman" w:hAnsi="Times New Roman"/>
    </w:rPr>
  </w:style>
  <w:style w:type="character" w:customStyle="1" w:styleId="1">
    <w:name w:val="Заголовок №1_"/>
    <w:basedOn w:val="a0"/>
    <w:link w:val="10"/>
    <w:rsid w:val="009E3FFC"/>
    <w:rPr>
      <w:rFonts w:ascii="Times New Roman" w:eastAsia="Times New Roman" w:hAnsi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E3FFC"/>
    <w:pPr>
      <w:widowControl w:val="0"/>
      <w:suppressAutoHyphens w:val="0"/>
      <w:spacing w:after="0" w:line="240" w:lineRule="auto"/>
      <w:ind w:left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9E3FFC"/>
    <w:pPr>
      <w:widowControl w:val="0"/>
      <w:suppressAutoHyphens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CF4B-B37F-4741-A17C-C0C0FD11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8391</TotalTime>
  <Pages>41</Pages>
  <Words>9718</Words>
  <Characters>55395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dsap</dc:creator>
  <cp:keywords/>
  <cp:lastModifiedBy>Елена Кузьменко</cp:lastModifiedBy>
  <cp:revision>386</cp:revision>
  <cp:lastPrinted>2023-06-23T11:28:00Z</cp:lastPrinted>
  <dcterms:created xsi:type="dcterms:W3CDTF">2022-04-07T11:31:00Z</dcterms:created>
  <dcterms:modified xsi:type="dcterms:W3CDTF">2024-02-12T06:54:00Z</dcterms:modified>
</cp:coreProperties>
</file>