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E" w:rsidRPr="001D543D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1D543D">
        <w:rPr>
          <w:rFonts w:ascii="Times New Roman" w:hAnsi="Times New Roman" w:cs="Times New Roman"/>
          <w:lang w:val="ru-RU"/>
        </w:rPr>
        <w:t>Приложение №</w:t>
      </w:r>
      <w:r w:rsidR="009A4B89">
        <w:rPr>
          <w:rFonts w:ascii="Times New Roman" w:hAnsi="Times New Roman" w:cs="Times New Roman"/>
          <w:lang w:val="ru-RU"/>
        </w:rPr>
        <w:t xml:space="preserve"> 2</w:t>
      </w:r>
      <w:r w:rsidR="00C57578">
        <w:rPr>
          <w:rFonts w:ascii="Times New Roman" w:hAnsi="Times New Roman" w:cs="Times New Roman"/>
          <w:lang w:val="ru-RU"/>
        </w:rPr>
        <w:t>5</w:t>
      </w:r>
    </w:p>
    <w:p w:rsidR="009B492E" w:rsidRPr="001D543D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1D543D">
        <w:rPr>
          <w:rFonts w:ascii="Times New Roman" w:hAnsi="Times New Roman" w:cs="Times New Roman"/>
          <w:lang w:val="ru-RU"/>
        </w:rPr>
        <w:t>к Тарифному соглашению</w:t>
      </w:r>
    </w:p>
    <w:p w:rsidR="009B492E" w:rsidRPr="001D543D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1D543D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9B492E" w:rsidRDefault="002F24E5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 202</w:t>
      </w:r>
      <w:r w:rsidR="00327E6D" w:rsidRPr="009F00D2">
        <w:rPr>
          <w:rFonts w:ascii="Times New Roman" w:hAnsi="Times New Roman" w:cs="Times New Roman"/>
          <w:lang w:val="ru-RU"/>
        </w:rPr>
        <w:t>1</w:t>
      </w:r>
      <w:r w:rsidR="009B492E" w:rsidRPr="001D543D">
        <w:rPr>
          <w:rFonts w:ascii="Times New Roman" w:hAnsi="Times New Roman" w:cs="Times New Roman"/>
          <w:lang w:val="ru-RU"/>
        </w:rPr>
        <w:t xml:space="preserve"> г</w:t>
      </w:r>
      <w:r w:rsidR="001E2899" w:rsidRPr="001D543D">
        <w:rPr>
          <w:rFonts w:ascii="Times New Roman" w:hAnsi="Times New Roman" w:cs="Times New Roman"/>
          <w:lang w:val="ru-RU"/>
        </w:rPr>
        <w:t>од</w:t>
      </w:r>
    </w:p>
    <w:p w:rsidR="001D543D" w:rsidRPr="00DB1330" w:rsidRDefault="00DB1330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B1330">
        <w:rPr>
          <w:rFonts w:ascii="Times New Roman" w:hAnsi="Times New Roman" w:cs="Times New Roman"/>
          <w:lang w:val="ru-RU"/>
        </w:rPr>
        <w:t>(в редакции Дополнительного соглашения №1 от 29.01.2021г.)</w:t>
      </w:r>
    </w:p>
    <w:p w:rsidR="00541DED" w:rsidRPr="009B492E" w:rsidRDefault="00541DED">
      <w:pPr>
        <w:rPr>
          <w:lang w:val="ru-RU"/>
        </w:rPr>
      </w:pPr>
    </w:p>
    <w:p w:rsidR="00BE450E" w:rsidRPr="00BE450E" w:rsidRDefault="00BE450E" w:rsidP="00BE45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BE450E">
        <w:rPr>
          <w:rFonts w:ascii="Times New Roman" w:eastAsia="Calibri" w:hAnsi="Times New Roman" w:cs="Times New Roman"/>
          <w:b/>
          <w:sz w:val="28"/>
          <w:lang w:val="ru-RU"/>
        </w:rPr>
        <w:t xml:space="preserve">Перечень КСГ круглосуточно стационара, </w:t>
      </w:r>
      <w:proofErr w:type="gramStart"/>
      <w:r w:rsidRPr="00BE450E">
        <w:rPr>
          <w:rFonts w:ascii="Times New Roman" w:eastAsia="Calibri" w:hAnsi="Times New Roman" w:cs="Times New Roman"/>
          <w:b/>
          <w:sz w:val="28"/>
          <w:lang w:val="ru-RU"/>
        </w:rPr>
        <w:t>которые</w:t>
      </w:r>
      <w:proofErr w:type="gramEnd"/>
      <w:r w:rsidRPr="00BE450E">
        <w:rPr>
          <w:rFonts w:ascii="Times New Roman" w:eastAsia="Calibri" w:hAnsi="Times New Roman" w:cs="Times New Roman"/>
          <w:b/>
          <w:sz w:val="28"/>
          <w:lang w:val="ru-RU"/>
        </w:rPr>
        <w:t xml:space="preserve"> предполагают хирургическое лечение или </w:t>
      </w:r>
      <w:proofErr w:type="spellStart"/>
      <w:r w:rsidRPr="00BE450E">
        <w:rPr>
          <w:rFonts w:ascii="Times New Roman" w:eastAsia="Calibri" w:hAnsi="Times New Roman" w:cs="Times New Roman"/>
          <w:b/>
          <w:sz w:val="28"/>
          <w:lang w:val="ru-RU"/>
        </w:rPr>
        <w:t>тромболитическую</w:t>
      </w:r>
      <w:proofErr w:type="spellEnd"/>
      <w:r w:rsidRPr="00BE450E">
        <w:rPr>
          <w:rFonts w:ascii="Times New Roman" w:eastAsia="Calibri" w:hAnsi="Times New Roman" w:cs="Times New Roman"/>
          <w:b/>
          <w:sz w:val="28"/>
          <w:lang w:val="ru-RU"/>
        </w:rPr>
        <w:t xml:space="preserve"> терапию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2F24E5" w:rsidRPr="002F24E5" w:rsidTr="007958B4">
        <w:trPr>
          <w:trHeight w:val="306"/>
          <w:tblHeader/>
        </w:trPr>
        <w:tc>
          <w:tcPr>
            <w:tcW w:w="1134" w:type="dxa"/>
            <w:shd w:val="clear" w:color="auto" w:fill="A6A6A6" w:themeFill="background1" w:themeFillShade="A6"/>
            <w:noWrap/>
            <w:vAlign w:val="bottom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КСГ</w:t>
            </w:r>
          </w:p>
        </w:tc>
        <w:tc>
          <w:tcPr>
            <w:tcW w:w="8647" w:type="dxa"/>
            <w:shd w:val="clear" w:color="auto" w:fill="A6A6A6" w:themeFill="background1" w:themeFillShade="A6"/>
            <w:noWrap/>
            <w:vAlign w:val="bottom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F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КСГ</w:t>
            </w:r>
          </w:p>
        </w:tc>
      </w:tr>
      <w:tr w:rsidR="002F24E5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Родоразрешение</w:t>
            </w:r>
            <w:proofErr w:type="spellEnd"/>
          </w:p>
        </w:tc>
      </w:tr>
      <w:tr w:rsidR="002F24E5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Кесарево сечение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2)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3)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4)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1)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2)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3)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4)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1)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2)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3)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4)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5)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6)</w:t>
            </w:r>
          </w:p>
        </w:tc>
      </w:tr>
      <w:tr w:rsidR="002F24E5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хирургия (уровень 1)</w:t>
            </w:r>
          </w:p>
        </w:tc>
      </w:tr>
      <w:tr w:rsidR="002F24E5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хирургия (уровень 2)</w:t>
            </w:r>
          </w:p>
        </w:tc>
      </w:tr>
      <w:tr w:rsidR="002F24E5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Аппендэктомия, дети (уровень 1)</w:t>
            </w:r>
          </w:p>
        </w:tc>
      </w:tr>
      <w:tr w:rsidR="002F24E5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Аппендэктомия, дети (уровень 2)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 (уровень 1)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 (уровень 2)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 (уровень 3)</w:t>
            </w:r>
          </w:p>
        </w:tc>
      </w:tr>
      <w:tr w:rsidR="002F24E5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st13.002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Нестабильная стенокардия, инфаркт миокарда, легочная эмболия (уровень 2)</w:t>
            </w:r>
          </w:p>
        </w:tc>
      </w:tr>
      <w:tr w:rsidR="002F24E5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st13.005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Нарушения ритма и проводимости (уровень 2)</w:t>
            </w:r>
          </w:p>
        </w:tc>
      </w:tr>
      <w:tr w:rsidR="002F24E5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st13.007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2F24E5" w:rsidRPr="002F24E5" w:rsidRDefault="002F24E5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Эндокардит, миокардит, перикардит,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кардиомиопатии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(уровень 2)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E202A6" w:rsidRDefault="007958B4" w:rsidP="006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A6">
              <w:rPr>
                <w:rFonts w:ascii="Times New Roman" w:eastAsia="Times New Roman" w:hAnsi="Times New Roman" w:cs="Times New Roman"/>
                <w:lang w:eastAsia="ru-RU"/>
              </w:rPr>
              <w:t>st13.008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E202A6" w:rsidRDefault="007958B4" w:rsidP="006C18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02A6">
              <w:rPr>
                <w:rFonts w:ascii="Times New Roman" w:eastAsia="Times New Roman" w:hAnsi="Times New Roman" w:cs="Times New Roman"/>
                <w:lang w:val="ru-RU" w:eastAsia="ru-RU"/>
              </w:rPr>
              <w:t>Инфаркт миокарда, легочная эмболия, лечение с применением тромболитической терапии (уровень 1)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E202A6" w:rsidRDefault="007958B4" w:rsidP="006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A6">
              <w:rPr>
                <w:rFonts w:ascii="Times New Roman" w:eastAsia="Times New Roman" w:hAnsi="Times New Roman" w:cs="Times New Roman"/>
                <w:lang w:eastAsia="ru-RU"/>
              </w:rPr>
              <w:t>st13.009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E202A6" w:rsidRDefault="007958B4" w:rsidP="006C18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02A6">
              <w:rPr>
                <w:rFonts w:ascii="Times New Roman" w:eastAsia="Times New Roman" w:hAnsi="Times New Roman" w:cs="Times New Roman"/>
                <w:lang w:val="ru-RU" w:eastAsia="ru-RU"/>
              </w:rPr>
              <w:t>Инфаркт миокарда, легочная эмболия, лечение с применением тромболитической терапии (уровень 2)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E202A6" w:rsidRDefault="007958B4" w:rsidP="006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A6">
              <w:rPr>
                <w:rFonts w:ascii="Times New Roman" w:eastAsia="Times New Roman" w:hAnsi="Times New Roman" w:cs="Times New Roman"/>
                <w:lang w:eastAsia="ru-RU"/>
              </w:rPr>
              <w:t>st13.010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E202A6" w:rsidRDefault="007958B4" w:rsidP="006C18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202A6">
              <w:rPr>
                <w:rFonts w:ascii="Times New Roman" w:eastAsia="Times New Roman" w:hAnsi="Times New Roman" w:cs="Times New Roman"/>
                <w:lang w:val="ru-RU" w:eastAsia="ru-RU"/>
              </w:rPr>
              <w:t>Инфаркт миокарда, легочная эмболия, лечение с применением тромболитической терапии (уровень 3)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st14.001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1)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st14.002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2)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st14.003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3)</w:t>
            </w:r>
          </w:p>
        </w:tc>
      </w:tr>
      <w:tr w:rsidR="007958B4" w:rsidRPr="002F24E5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st15.015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Инфаркт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7958B4" w:rsidRPr="002F24E5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st15.016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Инфаркт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центральной нервной системе и головном мозге (уровень 1)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центральной нервной системе и головном мозге (уровень 2)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 (уровень 1)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 (уровень 2)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st18.002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Формирование, имплантация, реконструкция, удаление, смена доступа для диализа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при злокачественных новообразованиях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при злокачественных новообразованиях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при злокачественных новообразованиях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при злокачественных новообразованиях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при злокачественных новообразованиях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1)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2)</w:t>
            </w:r>
          </w:p>
        </w:tc>
      </w:tr>
      <w:tr w:rsidR="007958B4" w:rsidRPr="00174569" w:rsidTr="007958B4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st19.011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при злокачественном новообразовании щитовидной железы </w:t>
            </w: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при злокачественном новообразовании щитовидной железы </w:t>
            </w: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Мастэктомия, другие операции при злокачественном новообразовании молочной железы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Мастэктомия, другие операции при злокачественном новообразовании молочной железы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желчного пузыря, желчных протоков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желчного пузыря, желчных протоков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пищевода, желудка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пищевода, желудка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пищевода, желудка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при злокачественном новообразовании брюшной полости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мужских половых органов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мужских половых органов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st19.038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st20.009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5)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речевого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процессора</w:t>
            </w:r>
            <w:proofErr w:type="spellEnd"/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4)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5)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6)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st24.004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Ревматические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Диагностическое обследование </w:t>
            </w:r>
            <w:proofErr w:type="spellStart"/>
            <w:proofErr w:type="gram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сердечно-сосудистой</w:t>
            </w:r>
            <w:proofErr w:type="spellEnd"/>
            <w:proofErr w:type="gram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системы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сердце и коронарных сосудах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сердце и коронарных сосудах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сердце и коронарных сосудах (уровень 3)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сосудах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сосудах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сосудах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сосудах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сосудах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st27.007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Стенокардия (кроме </w:t>
            </w:r>
            <w:proofErr w:type="gram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нестабильной</w:t>
            </w:r>
            <w:proofErr w:type="gram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хроническая ишемическая болезнь сердца (уровень 2)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st27.009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сердца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нижних дыхательных путях и легочной ткани, органах средостения </w:t>
            </w: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нижних дыхательных путях и легочной ткани, органах средостения </w:t>
            </w: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нижних дыхательных путях и легочной ткани, органах средостения </w:t>
            </w: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нижних дыхательных путях и легочной ткани, органах средостения </w:t>
            </w: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4)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суставов</w:t>
            </w:r>
            <w:proofErr w:type="spellEnd"/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st29.011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4)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5)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4)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4)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5)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6)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4)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эндокринных железах кроме гипофиза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эндокринных железах кроме гипофиза (уровень 2)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Остеомиелит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st31.019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молочной железе (кроме злокачественных новообразований)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4)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печени и поджелудочной железе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печени и поджелудочной железе (уровень 2)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Панкреатит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  <w:proofErr w:type="spellEnd"/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st32.008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3)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3)</w:t>
            </w:r>
          </w:p>
        </w:tc>
      </w:tr>
      <w:tr w:rsidR="00673FEE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3FEE" w:rsidRPr="00673FEE" w:rsidRDefault="00673FEE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5A24"/>
                <w:sz w:val="24"/>
                <w:szCs w:val="24"/>
                <w:highlight w:val="yellow"/>
                <w:lang w:val="ru-RU" w:eastAsia="ru-RU"/>
              </w:rPr>
            </w:pPr>
            <w:r w:rsidRPr="001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673FEE" w:rsidRPr="00673FEE" w:rsidRDefault="00673FEE" w:rsidP="00673F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85A24"/>
                <w:sz w:val="24"/>
                <w:szCs w:val="24"/>
                <w:highlight w:val="yellow"/>
                <w:lang w:val="ru-RU" w:eastAsia="ru-RU"/>
              </w:rPr>
            </w:pPr>
            <w:r w:rsidRPr="001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4)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st34.002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st34.003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2)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st34.004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3)</w:t>
            </w:r>
          </w:p>
        </w:tc>
      </w:tr>
      <w:tr w:rsidR="007958B4" w:rsidRPr="00174569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st34.005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4)</w:t>
            </w:r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Реинфузия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аутокрови</w:t>
            </w:r>
            <w:proofErr w:type="spellEnd"/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внутриаортальная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контрпульсация</w:t>
            </w:r>
            <w:proofErr w:type="spellEnd"/>
          </w:p>
        </w:tc>
      </w:tr>
      <w:tr w:rsidR="007958B4" w:rsidRPr="002F24E5" w:rsidTr="007958B4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958B4" w:rsidRPr="002F24E5" w:rsidRDefault="007958B4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Экстракорпоральная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мембранная</w:t>
            </w:r>
            <w:proofErr w:type="spellEnd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оксигенация</w:t>
            </w:r>
            <w:proofErr w:type="spellEnd"/>
          </w:p>
        </w:tc>
      </w:tr>
    </w:tbl>
    <w:p w:rsidR="009B492E" w:rsidRPr="002C32F2" w:rsidRDefault="009B492E" w:rsidP="009B492E">
      <w:pPr>
        <w:pStyle w:val="a4"/>
        <w:spacing w:after="0" w:line="276" w:lineRule="auto"/>
        <w:ind w:firstLine="709"/>
        <w:jc w:val="both"/>
        <w:rPr>
          <w:b/>
        </w:rPr>
      </w:pPr>
    </w:p>
    <w:p w:rsidR="009B492E" w:rsidRDefault="009B492E" w:rsidP="001E2899">
      <w:pPr>
        <w:rPr>
          <w:lang w:val="ru-RU"/>
        </w:rPr>
      </w:pPr>
    </w:p>
    <w:sectPr w:rsidR="009B492E" w:rsidSect="001B49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7E" w:rsidRDefault="00CA157E" w:rsidP="00967918">
      <w:pPr>
        <w:spacing w:after="0" w:line="240" w:lineRule="auto"/>
      </w:pPr>
      <w:r>
        <w:separator/>
      </w:r>
    </w:p>
  </w:endnote>
  <w:endnote w:type="continuationSeparator" w:id="0">
    <w:p w:rsidR="00CA157E" w:rsidRDefault="00CA157E" w:rsidP="009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7E" w:rsidRDefault="00CA157E" w:rsidP="00967918">
      <w:pPr>
        <w:spacing w:after="0" w:line="240" w:lineRule="auto"/>
      </w:pPr>
      <w:r>
        <w:separator/>
      </w:r>
    </w:p>
  </w:footnote>
  <w:footnote w:type="continuationSeparator" w:id="0">
    <w:p w:rsidR="00CA157E" w:rsidRDefault="00CA157E" w:rsidP="009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2033"/>
      <w:docPartObj>
        <w:docPartGallery w:val="Page Numbers (Top of Page)"/>
        <w:docPartUnique/>
      </w:docPartObj>
    </w:sdtPr>
    <w:sdtContent>
      <w:p w:rsidR="00FD48D4" w:rsidRDefault="00847CEB">
        <w:pPr>
          <w:pStyle w:val="a5"/>
          <w:jc w:val="center"/>
        </w:pPr>
        <w:fldSimple w:instr=" PAGE   \* MERGEFORMAT ">
          <w:r w:rsidR="00174569">
            <w:rPr>
              <w:noProof/>
            </w:rPr>
            <w:t>6</w:t>
          </w:r>
        </w:fldSimple>
      </w:p>
    </w:sdtContent>
  </w:sdt>
  <w:p w:rsidR="00FD48D4" w:rsidRDefault="00FD48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2E"/>
    <w:rsid w:val="000A77D2"/>
    <w:rsid w:val="000D7EFA"/>
    <w:rsid w:val="00104954"/>
    <w:rsid w:val="001430E4"/>
    <w:rsid w:val="00174569"/>
    <w:rsid w:val="001A0EBE"/>
    <w:rsid w:val="001B4955"/>
    <w:rsid w:val="001D543D"/>
    <w:rsid w:val="001E2899"/>
    <w:rsid w:val="001E44A4"/>
    <w:rsid w:val="00200702"/>
    <w:rsid w:val="002053A7"/>
    <w:rsid w:val="00241AF5"/>
    <w:rsid w:val="00290F55"/>
    <w:rsid w:val="002C3516"/>
    <w:rsid w:val="002F24E5"/>
    <w:rsid w:val="003005B3"/>
    <w:rsid w:val="00327E6D"/>
    <w:rsid w:val="00335E18"/>
    <w:rsid w:val="00362A36"/>
    <w:rsid w:val="00403620"/>
    <w:rsid w:val="00435B77"/>
    <w:rsid w:val="00462CAF"/>
    <w:rsid w:val="00483453"/>
    <w:rsid w:val="00496643"/>
    <w:rsid w:val="004C3DB3"/>
    <w:rsid w:val="00541DED"/>
    <w:rsid w:val="005908E0"/>
    <w:rsid w:val="005A6876"/>
    <w:rsid w:val="005B2536"/>
    <w:rsid w:val="005C5D5D"/>
    <w:rsid w:val="005F109F"/>
    <w:rsid w:val="005F13DA"/>
    <w:rsid w:val="00617F96"/>
    <w:rsid w:val="0063468D"/>
    <w:rsid w:val="00673FEE"/>
    <w:rsid w:val="00684781"/>
    <w:rsid w:val="0069640C"/>
    <w:rsid w:val="006B6C33"/>
    <w:rsid w:val="00720377"/>
    <w:rsid w:val="00783261"/>
    <w:rsid w:val="007958B4"/>
    <w:rsid w:val="007D399B"/>
    <w:rsid w:val="007E3A23"/>
    <w:rsid w:val="00806038"/>
    <w:rsid w:val="00815290"/>
    <w:rsid w:val="00820F86"/>
    <w:rsid w:val="0083488D"/>
    <w:rsid w:val="0083515D"/>
    <w:rsid w:val="0084502A"/>
    <w:rsid w:val="00847CEB"/>
    <w:rsid w:val="008C495F"/>
    <w:rsid w:val="008F45FE"/>
    <w:rsid w:val="008F5518"/>
    <w:rsid w:val="0095206C"/>
    <w:rsid w:val="00967918"/>
    <w:rsid w:val="009A4691"/>
    <w:rsid w:val="009A4B89"/>
    <w:rsid w:val="009B438B"/>
    <w:rsid w:val="009B492E"/>
    <w:rsid w:val="009E75AA"/>
    <w:rsid w:val="009F00D2"/>
    <w:rsid w:val="00A161C9"/>
    <w:rsid w:val="00A368C9"/>
    <w:rsid w:val="00A47EEC"/>
    <w:rsid w:val="00A651DC"/>
    <w:rsid w:val="00A848A3"/>
    <w:rsid w:val="00AA03C7"/>
    <w:rsid w:val="00B35C85"/>
    <w:rsid w:val="00B45995"/>
    <w:rsid w:val="00BA7759"/>
    <w:rsid w:val="00BE450E"/>
    <w:rsid w:val="00BF23B2"/>
    <w:rsid w:val="00BF637A"/>
    <w:rsid w:val="00C12727"/>
    <w:rsid w:val="00C2607E"/>
    <w:rsid w:val="00C37EE9"/>
    <w:rsid w:val="00C57578"/>
    <w:rsid w:val="00C707F1"/>
    <w:rsid w:val="00CA157E"/>
    <w:rsid w:val="00CC25B3"/>
    <w:rsid w:val="00CE279A"/>
    <w:rsid w:val="00D14B11"/>
    <w:rsid w:val="00D17464"/>
    <w:rsid w:val="00D8033C"/>
    <w:rsid w:val="00DA0021"/>
    <w:rsid w:val="00DB1330"/>
    <w:rsid w:val="00DC61A0"/>
    <w:rsid w:val="00DD682D"/>
    <w:rsid w:val="00E034E9"/>
    <w:rsid w:val="00E202A6"/>
    <w:rsid w:val="00E42739"/>
    <w:rsid w:val="00E60D77"/>
    <w:rsid w:val="00E65A57"/>
    <w:rsid w:val="00EC6FC1"/>
    <w:rsid w:val="00F02BD5"/>
    <w:rsid w:val="00F274D9"/>
    <w:rsid w:val="00F50EA1"/>
    <w:rsid w:val="00FA4AFE"/>
    <w:rsid w:val="00FA7A9A"/>
    <w:rsid w:val="00FB6148"/>
    <w:rsid w:val="00FD48D4"/>
    <w:rsid w:val="00FF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2E"/>
    <w:pPr>
      <w:spacing w:after="160" w:line="259" w:lineRule="auto"/>
    </w:pPr>
    <w:rPr>
      <w:lang w:val="en-US"/>
    </w:rPr>
  </w:style>
  <w:style w:type="paragraph" w:styleId="3">
    <w:name w:val="heading 3"/>
    <w:aliases w:val="1.2 - Параграф"/>
    <w:basedOn w:val="a"/>
    <w:link w:val="30"/>
    <w:autoRedefine/>
    <w:uiPriority w:val="9"/>
    <w:qFormat/>
    <w:rsid w:val="00FD48D4"/>
    <w:pPr>
      <w:spacing w:before="120" w:after="120" w:line="240" w:lineRule="auto"/>
      <w:ind w:left="567"/>
      <w:jc w:val="center"/>
      <w:outlineLvl w:val="2"/>
    </w:pPr>
    <w:rPr>
      <w:rFonts w:ascii="Times New Roman" w:eastAsia="Calibri" w:hAnsi="Times New Roman" w:cs="Times New Roman"/>
      <w:b/>
      <w:bCs/>
      <w:sz w:val="28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9B492E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9B492E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96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918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6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918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6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A57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aliases w:val="1.2 - Параграф Знак"/>
    <w:basedOn w:val="a0"/>
    <w:link w:val="3"/>
    <w:uiPriority w:val="9"/>
    <w:rsid w:val="00FD48D4"/>
    <w:rPr>
      <w:rFonts w:ascii="Times New Roman" w:eastAsia="Calibri" w:hAnsi="Times New Roman" w:cs="Times New Roman"/>
      <w:b/>
      <w:bCs/>
      <w:sz w:val="28"/>
      <w:szCs w:val="27"/>
      <w:lang w:eastAsia="ru-RU"/>
    </w:rPr>
  </w:style>
  <w:style w:type="table" w:customStyle="1" w:styleId="2">
    <w:name w:val="Сетка таблицы2"/>
    <w:basedOn w:val="a1"/>
    <w:next w:val="a3"/>
    <w:uiPriority w:val="59"/>
    <w:rsid w:val="00FD48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EF18B-FCC0-48D8-8791-83A1BB2D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ekuz</cp:lastModifiedBy>
  <cp:revision>35</cp:revision>
  <cp:lastPrinted>2017-12-26T06:58:00Z</cp:lastPrinted>
  <dcterms:created xsi:type="dcterms:W3CDTF">2016-06-10T09:53:00Z</dcterms:created>
  <dcterms:modified xsi:type="dcterms:W3CDTF">2021-01-27T09:26:00Z</dcterms:modified>
</cp:coreProperties>
</file>